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F4AE" w14:textId="77777777" w:rsidR="00E12903" w:rsidRDefault="00E12903" w:rsidP="00E12903">
      <w:pPr>
        <w:autoSpaceDE w:val="0"/>
        <w:autoSpaceDN w:val="0"/>
        <w:adjustRightInd w:val="0"/>
        <w:ind w:right="-720"/>
        <w:rPr>
          <w:rFonts w:ascii="Calibri" w:hAnsi="Calibri" w:cs="Calibri"/>
          <w:color w:val="000000"/>
        </w:rPr>
      </w:pPr>
      <w:r>
        <w:rPr>
          <w:noProof/>
          <w:lang w:val="en-AU"/>
        </w:rPr>
        <w:drawing>
          <wp:inline distT="0" distB="0" distL="0" distR="0" wp14:anchorId="78956173" wp14:editId="5C74664E">
            <wp:extent cx="1692998" cy="62145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U_MASTER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719" cy="6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94B8" w14:textId="77777777" w:rsidR="00E12903" w:rsidRDefault="00E12903" w:rsidP="00E12903">
      <w:pPr>
        <w:autoSpaceDE w:val="0"/>
        <w:autoSpaceDN w:val="0"/>
        <w:adjustRightInd w:val="0"/>
        <w:ind w:right="-720"/>
        <w:rPr>
          <w:rFonts w:ascii="Calibri" w:hAnsi="Calibri" w:cs="Calibri"/>
          <w:color w:val="000000"/>
        </w:rPr>
      </w:pPr>
    </w:p>
    <w:p w14:paraId="2FF14B0F" w14:textId="77777777" w:rsidR="00E12903" w:rsidRDefault="00E12903" w:rsidP="00E12903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 xml:space="preserve">Ministry of Education Integrated Learning Films: Transcriptions </w:t>
      </w:r>
    </w:p>
    <w:p w14:paraId="56D94DCC" w14:textId="77777777" w:rsidR="00E12903" w:rsidRDefault="00E12903" w:rsidP="00E12903">
      <w:pPr>
        <w:autoSpaceDE w:val="0"/>
        <w:autoSpaceDN w:val="0"/>
        <w:adjustRightInd w:val="0"/>
        <w:ind w:right="-720"/>
        <w:rPr>
          <w:rFonts w:ascii="Helvetica" w:hAnsi="Helvetica" w:cs="Helvetica"/>
          <w:color w:val="000000"/>
        </w:rPr>
      </w:pPr>
    </w:p>
    <w:p w14:paraId="698A72A8" w14:textId="334023C1" w:rsidR="00E12903" w:rsidRDefault="00E12903" w:rsidP="00E12903">
      <w:pPr>
        <w:autoSpaceDE w:val="0"/>
        <w:autoSpaceDN w:val="0"/>
        <w:adjustRightInd w:val="0"/>
        <w:ind w:right="-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School </w:t>
      </w:r>
      <w:r w:rsidR="00792984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Alfriston</w:t>
      </w:r>
      <w:proofErr w:type="spellEnd"/>
      <w:r>
        <w:rPr>
          <w:rFonts w:ascii="Calibri" w:hAnsi="Calibri" w:cs="Calibri"/>
          <w:color w:val="000000"/>
        </w:rPr>
        <w:t xml:space="preserve"> College.</w:t>
      </w:r>
    </w:p>
    <w:p w14:paraId="7F5D9847" w14:textId="77777777" w:rsidR="00E12903" w:rsidRDefault="00E12903" w:rsidP="00E12903">
      <w:pPr>
        <w:autoSpaceDE w:val="0"/>
        <w:autoSpaceDN w:val="0"/>
        <w:adjustRightInd w:val="0"/>
        <w:ind w:right="-720"/>
        <w:rPr>
          <w:rFonts w:ascii="Calibri" w:hAnsi="Calibri" w:cs="Calibri"/>
          <w:color w:val="000000"/>
        </w:rPr>
      </w:pPr>
    </w:p>
    <w:p w14:paraId="44A7E8A8" w14:textId="5B212862" w:rsidR="00E12903" w:rsidRDefault="00E12903" w:rsidP="00E1290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00:</w:t>
      </w:r>
      <w:r>
        <w:rPr>
          <w:rFonts w:ascii="Calibri" w:hAnsi="Calibri" w:cs="Calibri"/>
          <w:b/>
          <w:bCs/>
          <w:color w:val="000000"/>
        </w:rPr>
        <w:t>14</w:t>
      </w:r>
      <w:r>
        <w:rPr>
          <w:rFonts w:ascii="Calibri" w:hAnsi="Calibri" w:cs="Calibri"/>
          <w:b/>
          <w:bCs/>
          <w:color w:val="000000"/>
        </w:rPr>
        <w:t xml:space="preserve"> to </w:t>
      </w:r>
      <w:r>
        <w:rPr>
          <w:rFonts w:ascii="Calibri" w:hAnsi="Calibri" w:cs="Calibri"/>
          <w:b/>
          <w:bCs/>
          <w:color w:val="000000"/>
        </w:rPr>
        <w:t>00:20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- Robert </w:t>
      </w:r>
      <w:proofErr w:type="spellStart"/>
      <w:r>
        <w:rPr>
          <w:rFonts w:ascii="Calibri" w:hAnsi="Calibri" w:cs="Calibri"/>
          <w:b/>
          <w:bCs/>
          <w:color w:val="000000"/>
        </w:rPr>
        <w:t>Solomone</w:t>
      </w:r>
      <w:proofErr w:type="spellEnd"/>
      <w:r>
        <w:rPr>
          <w:rFonts w:ascii="Calibri" w:hAnsi="Calibri" w:cs="Calibri"/>
          <w:b/>
          <w:bCs/>
          <w:color w:val="000000"/>
        </w:rPr>
        <w:t>: Principal</w:t>
      </w:r>
    </w:p>
    <w:p w14:paraId="3CA7B9A0" w14:textId="638400E5" w:rsidR="00E12903" w:rsidRDefault="0021524A" w:rsidP="0021524A">
      <w:pPr>
        <w:rPr>
          <w:lang w:val="en-US"/>
        </w:rPr>
      </w:pPr>
      <w:r w:rsidRPr="006D4F59">
        <w:rPr>
          <w:lang w:val="en-US"/>
        </w:rPr>
        <w:t xml:space="preserve">From the very beginning </w:t>
      </w:r>
      <w:proofErr w:type="spellStart"/>
      <w:r w:rsidR="00E12903">
        <w:rPr>
          <w:lang w:val="en-US"/>
        </w:rPr>
        <w:t>A</w:t>
      </w:r>
      <w:r w:rsidRPr="006D4F59">
        <w:rPr>
          <w:lang w:val="en-US"/>
        </w:rPr>
        <w:t>lfriston</w:t>
      </w:r>
      <w:proofErr w:type="spellEnd"/>
      <w:r w:rsidRPr="006D4F59">
        <w:rPr>
          <w:lang w:val="en-US"/>
        </w:rPr>
        <w:t xml:space="preserve"> </w:t>
      </w:r>
      <w:r w:rsidR="00E12903">
        <w:rPr>
          <w:lang w:val="en-US"/>
        </w:rPr>
        <w:t>C</w:t>
      </w:r>
      <w:r w:rsidRPr="006D4F59">
        <w:rPr>
          <w:lang w:val="en-US"/>
        </w:rPr>
        <w:t>ollege has always looked at delivering the c</w:t>
      </w:r>
      <w:r w:rsidR="00E12903">
        <w:rPr>
          <w:lang w:val="en-US"/>
        </w:rPr>
        <w:t xml:space="preserve">urriculum </w:t>
      </w:r>
      <w:r w:rsidRPr="006D4F59">
        <w:rPr>
          <w:lang w:val="en-US"/>
        </w:rPr>
        <w:t>in a different way</w:t>
      </w:r>
      <w:r w:rsidR="00E12903">
        <w:rPr>
          <w:lang w:val="en-US"/>
        </w:rPr>
        <w:t>.</w:t>
      </w:r>
    </w:p>
    <w:p w14:paraId="658F06EA" w14:textId="4A2FB286" w:rsidR="00E12903" w:rsidRDefault="00E12903" w:rsidP="0021524A">
      <w:pPr>
        <w:rPr>
          <w:lang w:val="en-US"/>
        </w:rPr>
      </w:pPr>
    </w:p>
    <w:p w14:paraId="22E08F74" w14:textId="6D4B9D54" w:rsidR="00E12903" w:rsidRPr="00E12903" w:rsidRDefault="00E12903" w:rsidP="00E1290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00:</w:t>
      </w:r>
      <w:r>
        <w:rPr>
          <w:rFonts w:ascii="Calibri" w:hAnsi="Calibri" w:cs="Calibri"/>
          <w:b/>
          <w:bCs/>
          <w:color w:val="000000"/>
        </w:rPr>
        <w:t>21</w:t>
      </w:r>
      <w:r>
        <w:rPr>
          <w:rFonts w:ascii="Calibri" w:hAnsi="Calibri" w:cs="Calibri"/>
          <w:b/>
          <w:bCs/>
          <w:color w:val="000000"/>
        </w:rPr>
        <w:t xml:space="preserve"> to </w:t>
      </w:r>
      <w:r>
        <w:rPr>
          <w:rFonts w:ascii="Calibri" w:hAnsi="Calibri" w:cs="Calibri"/>
          <w:b/>
          <w:bCs/>
          <w:color w:val="000000"/>
        </w:rPr>
        <w:t>00:27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Alistair Caine</w:t>
      </w:r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Senior Leader</w:t>
      </w:r>
    </w:p>
    <w:p w14:paraId="18124207" w14:textId="77777777" w:rsidR="00E12903" w:rsidRDefault="00E12903" w:rsidP="0021524A">
      <w:pPr>
        <w:rPr>
          <w:lang w:val="en-US"/>
        </w:rPr>
      </w:pPr>
      <w:proofErr w:type="spellStart"/>
      <w:r>
        <w:rPr>
          <w:lang w:val="en-US"/>
        </w:rPr>
        <w:t>Alfriston</w:t>
      </w:r>
      <w:proofErr w:type="spellEnd"/>
      <w:r>
        <w:rPr>
          <w:lang w:val="en-US"/>
        </w:rPr>
        <w:t xml:space="preserve"> College</w:t>
      </w:r>
      <w:r w:rsidR="0021524A" w:rsidRPr="006D4F59">
        <w:rPr>
          <w:lang w:val="en-US"/>
        </w:rPr>
        <w:t xml:space="preserve"> was built in 2004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P</w:t>
      </w:r>
      <w:r w:rsidR="0021524A" w:rsidRPr="006D4F59">
        <w:rPr>
          <w:lang w:val="en-US"/>
        </w:rPr>
        <w:t xml:space="preserve">robably one of the first schools </w:t>
      </w:r>
      <w:r>
        <w:rPr>
          <w:lang w:val="en-US"/>
        </w:rPr>
        <w:t xml:space="preserve">built </w:t>
      </w:r>
      <w:r w:rsidR="0021524A" w:rsidRPr="006D4F59">
        <w:rPr>
          <w:lang w:val="en-US"/>
        </w:rPr>
        <w:t>to be a modern learning environment</w:t>
      </w:r>
      <w:r>
        <w:rPr>
          <w:lang w:val="en-US"/>
        </w:rPr>
        <w:t>.</w:t>
      </w:r>
    </w:p>
    <w:p w14:paraId="17F56AFE" w14:textId="77777777" w:rsidR="00E12903" w:rsidRDefault="00E12903" w:rsidP="0021524A">
      <w:pPr>
        <w:rPr>
          <w:lang w:val="en-US"/>
        </w:rPr>
      </w:pPr>
    </w:p>
    <w:p w14:paraId="46DE6461" w14:textId="7052815D" w:rsidR="00E12903" w:rsidRDefault="00E12903" w:rsidP="00E1290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00:2</w:t>
      </w:r>
      <w:r>
        <w:rPr>
          <w:rFonts w:ascii="Calibri" w:hAnsi="Calibri" w:cs="Calibri"/>
          <w:b/>
          <w:bCs/>
          <w:color w:val="000000"/>
        </w:rPr>
        <w:t>8</w:t>
      </w:r>
      <w:r>
        <w:rPr>
          <w:rFonts w:ascii="Calibri" w:hAnsi="Calibri" w:cs="Calibri"/>
          <w:b/>
          <w:bCs/>
          <w:color w:val="000000"/>
        </w:rPr>
        <w:t xml:space="preserve"> to </w:t>
      </w:r>
      <w:r>
        <w:rPr>
          <w:rFonts w:ascii="Calibri" w:hAnsi="Calibri" w:cs="Calibri"/>
          <w:b/>
          <w:bCs/>
          <w:color w:val="000000"/>
        </w:rPr>
        <w:t>00:54</w:t>
      </w:r>
      <w:r>
        <w:rPr>
          <w:rFonts w:ascii="Calibri" w:hAnsi="Calibri" w:cs="Calibri"/>
          <w:b/>
          <w:bCs/>
          <w:color w:val="000000"/>
        </w:rPr>
        <w:t xml:space="preserve"> – </w:t>
      </w:r>
      <w:r>
        <w:rPr>
          <w:rFonts w:ascii="Calibri" w:hAnsi="Calibri" w:cs="Calibri"/>
          <w:b/>
          <w:bCs/>
          <w:color w:val="000000"/>
        </w:rPr>
        <w:t>Mariann</w:t>
      </w:r>
      <w:r w:rsidR="00B3358B"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Wullings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Learning</w:t>
      </w:r>
      <w:r>
        <w:rPr>
          <w:rFonts w:ascii="Calibri" w:hAnsi="Calibri" w:cs="Calibri"/>
          <w:b/>
          <w:bCs/>
          <w:color w:val="000000"/>
        </w:rPr>
        <w:t xml:space="preserve"> Leader</w:t>
      </w:r>
    </w:p>
    <w:p w14:paraId="332B8D49" w14:textId="77777777" w:rsidR="00E12903" w:rsidRPr="00E12903" w:rsidRDefault="00E12903" w:rsidP="00E1290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</w:p>
    <w:p w14:paraId="614A48C2" w14:textId="245E7EA7" w:rsidR="00E12903" w:rsidRDefault="00E12903" w:rsidP="0021524A">
      <w:pPr>
        <w:rPr>
          <w:lang w:val="en-US"/>
        </w:rPr>
      </w:pPr>
      <w:r>
        <w:rPr>
          <w:lang w:val="en-US"/>
        </w:rPr>
        <w:t>S</w:t>
      </w:r>
      <w:r w:rsidR="0021524A" w:rsidRPr="006D4F59">
        <w:rPr>
          <w:lang w:val="en-US"/>
        </w:rPr>
        <w:t>o</w:t>
      </w:r>
      <w:r w:rsidR="00160950">
        <w:rPr>
          <w:lang w:val="en-US"/>
        </w:rPr>
        <w:t>,</w:t>
      </w:r>
      <w:r w:rsidR="0021524A" w:rsidRPr="006D4F59">
        <w:rPr>
          <w:lang w:val="en-US"/>
        </w:rPr>
        <w:t xml:space="preserve"> the reason that we integrate is because the real world isn't siloed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Everyone</w:t>
      </w:r>
      <w:r w:rsidR="0021524A" w:rsidRPr="006D4F59">
        <w:rPr>
          <w:lang w:val="en-US"/>
        </w:rPr>
        <w:t xml:space="preserve"> says it but it is actually true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T</w:t>
      </w:r>
      <w:r w:rsidR="0021524A" w:rsidRPr="006D4F59">
        <w:rPr>
          <w:lang w:val="en-US"/>
        </w:rPr>
        <w:t>he skills that they learn in the project</w:t>
      </w:r>
      <w:r>
        <w:rPr>
          <w:lang w:val="en-US"/>
        </w:rPr>
        <w:t>-</w:t>
      </w:r>
      <w:r w:rsidR="0021524A" w:rsidRPr="006D4F59">
        <w:rPr>
          <w:lang w:val="en-US"/>
        </w:rPr>
        <w:t xml:space="preserve">based learning classes </w:t>
      </w:r>
      <w:r>
        <w:rPr>
          <w:lang w:val="en-US"/>
        </w:rPr>
        <w:t xml:space="preserve">are </w:t>
      </w:r>
      <w:r w:rsidR="0021524A" w:rsidRPr="006D4F59">
        <w:rPr>
          <w:lang w:val="en-US"/>
        </w:rPr>
        <w:t>skills that they actually will use in the real world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S</w:t>
      </w:r>
      <w:r w:rsidR="0021524A" w:rsidRPr="006D4F59">
        <w:rPr>
          <w:lang w:val="en-US"/>
        </w:rPr>
        <w:t>o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things like writing emails to approach different businesses or actually just researching or time management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T</w:t>
      </w:r>
      <w:r w:rsidR="0021524A" w:rsidRPr="006D4F59">
        <w:rPr>
          <w:lang w:val="en-US"/>
        </w:rPr>
        <w:t>hose types of skills are really important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 xml:space="preserve">Those are the </w:t>
      </w:r>
      <w:r w:rsidR="0021524A" w:rsidRPr="006D4F59">
        <w:rPr>
          <w:lang w:val="en-US"/>
        </w:rPr>
        <w:t>types of skills that they're going to learn and need in the real world</w:t>
      </w:r>
      <w:r>
        <w:rPr>
          <w:lang w:val="en-US"/>
        </w:rPr>
        <w:t xml:space="preserve">. So those are really the types of skills </w:t>
      </w:r>
      <w:r w:rsidR="0021524A" w:rsidRPr="006D4F59">
        <w:rPr>
          <w:lang w:val="en-US"/>
        </w:rPr>
        <w:t xml:space="preserve">that they should really be learning in </w:t>
      </w:r>
      <w:r>
        <w:rPr>
          <w:lang w:val="en-US"/>
        </w:rPr>
        <w:t>schools.</w:t>
      </w:r>
    </w:p>
    <w:p w14:paraId="2596D06F" w14:textId="036CA3DA" w:rsidR="00E12903" w:rsidRDefault="00E12903" w:rsidP="0021524A">
      <w:pPr>
        <w:rPr>
          <w:lang w:val="en-US"/>
        </w:rPr>
      </w:pPr>
    </w:p>
    <w:p w14:paraId="06C4872C" w14:textId="6AD8FF3A" w:rsidR="00E12903" w:rsidRPr="00E12903" w:rsidRDefault="00E12903" w:rsidP="00E1290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00:</w:t>
      </w:r>
      <w:r w:rsidR="00B3358B">
        <w:rPr>
          <w:rFonts w:ascii="Calibri" w:hAnsi="Calibri" w:cs="Calibri"/>
          <w:b/>
          <w:bCs/>
          <w:color w:val="000000"/>
        </w:rPr>
        <w:t>54</w:t>
      </w:r>
      <w:r>
        <w:rPr>
          <w:rFonts w:ascii="Calibri" w:hAnsi="Calibri" w:cs="Calibri"/>
          <w:b/>
          <w:bCs/>
          <w:color w:val="000000"/>
        </w:rPr>
        <w:t xml:space="preserve"> to 0</w:t>
      </w:r>
      <w:r w:rsidR="00B3358B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:</w:t>
      </w:r>
      <w:r w:rsidR="00B3358B">
        <w:rPr>
          <w:rFonts w:ascii="Calibri" w:hAnsi="Calibri" w:cs="Calibri"/>
          <w:b/>
          <w:bCs/>
          <w:color w:val="000000"/>
        </w:rPr>
        <w:t>50</w:t>
      </w:r>
      <w:r>
        <w:rPr>
          <w:rFonts w:ascii="Calibri" w:hAnsi="Calibri" w:cs="Calibri"/>
          <w:b/>
          <w:bCs/>
          <w:color w:val="000000"/>
        </w:rPr>
        <w:t xml:space="preserve"> – Alistair Caine: Senior Leader</w:t>
      </w:r>
    </w:p>
    <w:p w14:paraId="60CA6FF9" w14:textId="027D3BA6" w:rsidR="00B3358B" w:rsidRDefault="00E12903" w:rsidP="0021524A">
      <w:pPr>
        <w:rPr>
          <w:lang w:val="en-US"/>
        </w:rPr>
      </w:pPr>
      <w:r>
        <w:rPr>
          <w:lang w:val="en-US"/>
        </w:rPr>
        <w:t>M</w:t>
      </w:r>
      <w:r w:rsidR="0021524A" w:rsidRPr="006D4F59">
        <w:rPr>
          <w:lang w:val="en-US"/>
        </w:rPr>
        <w:t>any of our classroom spaces are open spaces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W</w:t>
      </w:r>
      <w:r w:rsidR="0021524A" w:rsidRPr="006D4F59">
        <w:rPr>
          <w:lang w:val="en-US"/>
        </w:rPr>
        <w:t>e've got removable walls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I</w:t>
      </w:r>
      <w:r w:rsidR="0021524A" w:rsidRPr="006D4F59">
        <w:rPr>
          <w:lang w:val="en-US"/>
        </w:rPr>
        <w:t>n some space</w:t>
      </w:r>
      <w:r>
        <w:rPr>
          <w:lang w:val="en-US"/>
        </w:rPr>
        <w:t>s,</w:t>
      </w:r>
      <w:r w:rsidR="0021524A" w:rsidRPr="006D4F59">
        <w:rPr>
          <w:lang w:val="en-US"/>
        </w:rPr>
        <w:t xml:space="preserve"> the</w:t>
      </w:r>
      <w:r>
        <w:rPr>
          <w:lang w:val="en-US"/>
        </w:rPr>
        <w:t>y’re</w:t>
      </w:r>
      <w:r w:rsidR="0021524A" w:rsidRPr="006D4F59">
        <w:rPr>
          <w:lang w:val="en-US"/>
        </w:rPr>
        <w:t xml:space="preserve"> close</w:t>
      </w:r>
      <w:r>
        <w:rPr>
          <w:lang w:val="en-US"/>
        </w:rPr>
        <w:t>d</w:t>
      </w:r>
      <w:r w:rsidR="0021524A" w:rsidRPr="006D4F59">
        <w:rPr>
          <w:lang w:val="en-US"/>
        </w:rPr>
        <w:t xml:space="preserve"> to divide the large space into smaller rooms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W</w:t>
      </w:r>
      <w:r w:rsidR="0021524A" w:rsidRPr="006D4F59">
        <w:rPr>
          <w:lang w:val="en-US"/>
        </w:rPr>
        <w:t xml:space="preserve">e've got </w:t>
      </w:r>
      <w:r>
        <w:rPr>
          <w:lang w:val="en-US"/>
        </w:rPr>
        <w:t>cl</w:t>
      </w:r>
      <w:r w:rsidR="0021524A" w:rsidRPr="006D4F59">
        <w:rPr>
          <w:lang w:val="en-US"/>
        </w:rPr>
        <w:t>asses of 50 plus in some areas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with two members of staff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H</w:t>
      </w:r>
      <w:r w:rsidR="0021524A" w:rsidRPr="006D4F59">
        <w:rPr>
          <w:lang w:val="en-US"/>
        </w:rPr>
        <w:t xml:space="preserve">aving the flexibility to use the </w:t>
      </w:r>
      <w:proofErr w:type="gramStart"/>
      <w:r w:rsidR="0021524A" w:rsidRPr="006D4F59">
        <w:rPr>
          <w:lang w:val="en-US"/>
        </w:rPr>
        <w:t>space</w:t>
      </w:r>
      <w:proofErr w:type="gramEnd"/>
      <w:r>
        <w:rPr>
          <w:lang w:val="en-US"/>
        </w:rPr>
        <w:t xml:space="preserve"> accordingly, is really useful.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 xml:space="preserve">So, when we’re </w:t>
      </w:r>
      <w:r w:rsidR="0021524A" w:rsidRPr="006D4F59">
        <w:rPr>
          <w:lang w:val="en-US"/>
        </w:rPr>
        <w:t>designing a class</w:t>
      </w:r>
      <w:r>
        <w:rPr>
          <w:lang w:val="en-US"/>
        </w:rPr>
        <w:t xml:space="preserve">, we always start </w:t>
      </w:r>
      <w:r w:rsidR="0021524A" w:rsidRPr="006D4F59">
        <w:rPr>
          <w:lang w:val="en-US"/>
        </w:rPr>
        <w:t>with the driving question in mind and all the learning is framed underneath that driving question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I</w:t>
      </w:r>
      <w:r w:rsidR="0021524A" w:rsidRPr="006D4F59">
        <w:rPr>
          <w:lang w:val="en-US"/>
        </w:rPr>
        <w:t xml:space="preserve">n the case of the </w:t>
      </w:r>
      <w:r w:rsidR="00E94E62">
        <w:rPr>
          <w:lang w:val="en-US"/>
        </w:rPr>
        <w:t>e</w:t>
      </w:r>
      <w:r w:rsidR="0021524A" w:rsidRPr="006D4F59">
        <w:rPr>
          <w:lang w:val="en-US"/>
        </w:rPr>
        <w:t xml:space="preserve">lectric </w:t>
      </w:r>
      <w:r w:rsidR="00E94E62">
        <w:rPr>
          <w:lang w:val="en-US"/>
        </w:rPr>
        <w:t>v</w:t>
      </w:r>
      <w:r w:rsidR="0021524A" w:rsidRPr="006D4F59">
        <w:rPr>
          <w:lang w:val="en-US"/>
        </w:rPr>
        <w:t xml:space="preserve">ehicle </w:t>
      </w:r>
      <w:r w:rsidR="00E94E62">
        <w:rPr>
          <w:lang w:val="en-US"/>
        </w:rPr>
        <w:t>t</w:t>
      </w:r>
      <w:r w:rsidR="0021524A" w:rsidRPr="006D4F59">
        <w:rPr>
          <w:lang w:val="en-US"/>
        </w:rPr>
        <w:t xml:space="preserve">echnology class it was </w:t>
      </w:r>
      <w:r>
        <w:rPr>
          <w:lang w:val="en-US"/>
        </w:rPr>
        <w:t>‘H</w:t>
      </w:r>
      <w:r w:rsidR="0021524A" w:rsidRPr="006D4F59">
        <w:rPr>
          <w:lang w:val="en-US"/>
        </w:rPr>
        <w:t>ow can I change my perception of electric vehicles</w:t>
      </w:r>
      <w:r>
        <w:rPr>
          <w:lang w:val="en-US"/>
        </w:rPr>
        <w:t xml:space="preserve">?’. </w:t>
      </w:r>
      <w:r w:rsidRPr="006D4F59">
        <w:rPr>
          <w:lang w:val="en-US"/>
        </w:rPr>
        <w:t>W</w:t>
      </w:r>
      <w:r w:rsidR="0021524A" w:rsidRPr="006D4F59">
        <w:rPr>
          <w:lang w:val="en-US"/>
        </w:rPr>
        <w:t>ith</w:t>
      </w:r>
      <w:r>
        <w:rPr>
          <w:lang w:val="en-US"/>
        </w:rPr>
        <w:t xml:space="preserve"> that </w:t>
      </w:r>
      <w:r w:rsidR="0021524A" w:rsidRPr="006D4F59">
        <w:rPr>
          <w:lang w:val="en-US"/>
        </w:rPr>
        <w:t>as a concept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we can plan</w:t>
      </w:r>
      <w:r>
        <w:rPr>
          <w:lang w:val="en-US"/>
        </w:rPr>
        <w:t xml:space="preserve"> </w:t>
      </w:r>
      <w:r w:rsidR="0021524A" w:rsidRPr="006D4F59">
        <w:rPr>
          <w:lang w:val="en-US"/>
        </w:rPr>
        <w:t>learning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B</w:t>
      </w:r>
      <w:r w:rsidR="0021524A" w:rsidRPr="006D4F59">
        <w:rPr>
          <w:lang w:val="en-US"/>
        </w:rPr>
        <w:t>ut we also have to plan with the end</w:t>
      </w:r>
      <w:r>
        <w:rPr>
          <w:lang w:val="en-US"/>
        </w:rPr>
        <w:t xml:space="preserve"> </w:t>
      </w:r>
      <w:r w:rsidR="0021524A" w:rsidRPr="006D4F59">
        <w:rPr>
          <w:lang w:val="en-US"/>
        </w:rPr>
        <w:t>point in mind and with NC</w:t>
      </w:r>
      <w:r>
        <w:rPr>
          <w:lang w:val="en-US"/>
        </w:rPr>
        <w:t>E</w:t>
      </w:r>
      <w:r w:rsidR="0021524A" w:rsidRPr="006D4F59">
        <w:rPr>
          <w:lang w:val="en-US"/>
        </w:rPr>
        <w:t>A credits being the end</w:t>
      </w:r>
      <w:r>
        <w:rPr>
          <w:lang w:val="en-US"/>
        </w:rPr>
        <w:t xml:space="preserve"> </w:t>
      </w:r>
      <w:r w:rsidR="0021524A" w:rsidRPr="006D4F59">
        <w:rPr>
          <w:lang w:val="en-US"/>
        </w:rPr>
        <w:t>point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we've go</w:t>
      </w:r>
      <w:r>
        <w:rPr>
          <w:lang w:val="en-US"/>
        </w:rPr>
        <w:t>t to</w:t>
      </w:r>
      <w:r w:rsidR="0021524A" w:rsidRPr="006D4F59">
        <w:rPr>
          <w:lang w:val="en-US"/>
        </w:rPr>
        <w:t xml:space="preserve"> start with that in mind and design the learning to arrive at that end point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 xml:space="preserve">In EVT, </w:t>
      </w:r>
      <w:r w:rsidR="0021524A" w:rsidRPr="006D4F59">
        <w:rPr>
          <w:lang w:val="en-US"/>
        </w:rPr>
        <w:t xml:space="preserve">which is </w:t>
      </w:r>
      <w:r w:rsidR="00E94E62">
        <w:rPr>
          <w:lang w:val="en-US"/>
        </w:rPr>
        <w:t>e</w:t>
      </w:r>
      <w:r w:rsidR="0021524A" w:rsidRPr="006D4F59">
        <w:rPr>
          <w:lang w:val="en-US"/>
        </w:rPr>
        <w:t xml:space="preserve">lectric </w:t>
      </w:r>
      <w:r w:rsidR="00E94E62">
        <w:rPr>
          <w:lang w:val="en-US"/>
        </w:rPr>
        <w:t>v</w:t>
      </w:r>
      <w:r>
        <w:rPr>
          <w:lang w:val="en-US"/>
        </w:rPr>
        <w:t xml:space="preserve">ehicle </w:t>
      </w:r>
      <w:r w:rsidR="00E94E62">
        <w:rPr>
          <w:lang w:val="en-US"/>
        </w:rPr>
        <w:t>t</w:t>
      </w:r>
      <w:r w:rsidR="0021524A" w:rsidRPr="006D4F59">
        <w:rPr>
          <w:lang w:val="en-US"/>
        </w:rPr>
        <w:t>echnology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we</w:t>
      </w:r>
      <w:r w:rsidR="00B3358B">
        <w:rPr>
          <w:lang w:val="en-US"/>
        </w:rPr>
        <w:t xml:space="preserve">’ve brought </w:t>
      </w:r>
      <w:r w:rsidR="0021524A" w:rsidRPr="006D4F59">
        <w:rPr>
          <w:lang w:val="en-US"/>
        </w:rPr>
        <w:t xml:space="preserve">together </w:t>
      </w:r>
      <w:r w:rsidR="00B3358B">
        <w:rPr>
          <w:lang w:val="en-US"/>
        </w:rPr>
        <w:t xml:space="preserve">a </w:t>
      </w:r>
      <w:proofErr w:type="spellStart"/>
      <w:r w:rsidR="0021524A" w:rsidRPr="006D4F59">
        <w:rPr>
          <w:lang w:val="en-US"/>
        </w:rPr>
        <w:t>math</w:t>
      </w:r>
      <w:r w:rsidR="00B3358B">
        <w:rPr>
          <w:lang w:val="en-US"/>
        </w:rPr>
        <w:t>s</w:t>
      </w:r>
      <w:proofErr w:type="spellEnd"/>
      <w:r w:rsidR="00B3358B">
        <w:rPr>
          <w:lang w:val="en-US"/>
        </w:rPr>
        <w:t xml:space="preserve"> achievement</w:t>
      </w:r>
      <w:r w:rsidR="0021524A" w:rsidRPr="006D4F59">
        <w:rPr>
          <w:lang w:val="en-US"/>
        </w:rPr>
        <w:t xml:space="preserve"> standard</w:t>
      </w:r>
      <w:r w:rsidR="00B3358B">
        <w:rPr>
          <w:lang w:val="en-US"/>
        </w:rPr>
        <w:t xml:space="preserve">, a </w:t>
      </w:r>
      <w:proofErr w:type="spellStart"/>
      <w:proofErr w:type="gramStart"/>
      <w:r w:rsidR="0021524A" w:rsidRPr="006D4F59">
        <w:rPr>
          <w:lang w:val="en-US"/>
        </w:rPr>
        <w:t>physics</w:t>
      </w:r>
      <w:r w:rsidR="00B3358B">
        <w:rPr>
          <w:lang w:val="en-US"/>
        </w:rPr>
        <w:t>..</w:t>
      </w:r>
      <w:proofErr w:type="gramEnd"/>
      <w:r w:rsidR="0021524A" w:rsidRPr="006D4F59">
        <w:rPr>
          <w:lang w:val="en-US"/>
        </w:rPr>
        <w:t>or</w:t>
      </w:r>
      <w:proofErr w:type="spellEnd"/>
      <w:r w:rsidR="0021524A" w:rsidRPr="006D4F59">
        <w:rPr>
          <w:lang w:val="en-US"/>
        </w:rPr>
        <w:t xml:space="preserve"> science achievement standard</w:t>
      </w:r>
      <w:r w:rsidR="00B3358B">
        <w:rPr>
          <w:lang w:val="en-US"/>
        </w:rPr>
        <w:t>,</w:t>
      </w:r>
      <w:r w:rsidR="0021524A" w:rsidRPr="006D4F59">
        <w:rPr>
          <w:lang w:val="en-US"/>
        </w:rPr>
        <w:t xml:space="preserve"> </w:t>
      </w:r>
      <w:r w:rsidR="00B3358B">
        <w:rPr>
          <w:lang w:val="en-US"/>
        </w:rPr>
        <w:t>and a</w:t>
      </w:r>
      <w:r w:rsidR="0021524A" w:rsidRPr="006D4F59">
        <w:rPr>
          <w:lang w:val="en-US"/>
        </w:rPr>
        <w:t xml:space="preserve"> technology </w:t>
      </w:r>
      <w:r w:rsidR="00B3358B">
        <w:rPr>
          <w:lang w:val="en-US"/>
        </w:rPr>
        <w:t xml:space="preserve">achievement </w:t>
      </w:r>
      <w:r w:rsidR="0021524A" w:rsidRPr="006D4F59">
        <w:rPr>
          <w:lang w:val="en-US"/>
        </w:rPr>
        <w:t>standard</w:t>
      </w:r>
      <w:r w:rsidR="00B3358B">
        <w:rPr>
          <w:lang w:val="en-US"/>
        </w:rPr>
        <w:t>.</w:t>
      </w:r>
    </w:p>
    <w:p w14:paraId="330437B0" w14:textId="201D5311" w:rsidR="00B3358B" w:rsidRDefault="00B3358B" w:rsidP="0021524A">
      <w:pPr>
        <w:rPr>
          <w:lang w:val="en-US"/>
        </w:rPr>
      </w:pPr>
    </w:p>
    <w:p w14:paraId="6E16F223" w14:textId="5BD67A91" w:rsidR="00B3358B" w:rsidRPr="00E12903" w:rsidRDefault="00B3358B" w:rsidP="00B3358B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01:51</w:t>
      </w:r>
      <w:r>
        <w:rPr>
          <w:rFonts w:ascii="Calibri" w:hAnsi="Calibri" w:cs="Calibri"/>
          <w:b/>
          <w:bCs/>
          <w:color w:val="000000"/>
        </w:rPr>
        <w:t xml:space="preserve"> to 01:5</w:t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Calibri" w:hAnsi="Calibri" w:cs="Calibri"/>
          <w:b/>
          <w:bCs/>
          <w:color w:val="000000"/>
        </w:rPr>
        <w:t xml:space="preserve"> –</w:t>
      </w:r>
      <w:r>
        <w:rPr>
          <w:rFonts w:ascii="Calibri" w:hAnsi="Calibri" w:cs="Calibri"/>
          <w:b/>
          <w:bCs/>
          <w:color w:val="000000"/>
        </w:rPr>
        <w:t xml:space="preserve"> Arish </w:t>
      </w:r>
      <w:proofErr w:type="spellStart"/>
      <w:r>
        <w:rPr>
          <w:rFonts w:ascii="Calibri" w:hAnsi="Calibri" w:cs="Calibri"/>
          <w:b/>
          <w:bCs/>
          <w:color w:val="000000"/>
        </w:rPr>
        <w:t>Goundar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Year 11 Student</w:t>
      </w:r>
    </w:p>
    <w:p w14:paraId="529223C2" w14:textId="77777777" w:rsidR="00B3358B" w:rsidRDefault="00B3358B" w:rsidP="0021524A">
      <w:pPr>
        <w:rPr>
          <w:lang w:val="en-US"/>
        </w:rPr>
      </w:pPr>
      <w:r>
        <w:rPr>
          <w:lang w:val="en-US"/>
        </w:rPr>
        <w:t>W</w:t>
      </w:r>
      <w:r w:rsidR="0021524A" w:rsidRPr="006D4F59">
        <w:rPr>
          <w:lang w:val="en-US"/>
        </w:rPr>
        <w:t xml:space="preserve">e've used the </w:t>
      </w:r>
      <w:r>
        <w:rPr>
          <w:lang w:val="en-US"/>
        </w:rPr>
        <w:t>knowledge we</w:t>
      </w:r>
      <w:r w:rsidR="0021524A" w:rsidRPr="006D4F59">
        <w:rPr>
          <w:lang w:val="en-US"/>
        </w:rPr>
        <w:t xml:space="preserve"> gain</w:t>
      </w:r>
      <w:r>
        <w:rPr>
          <w:lang w:val="en-US"/>
        </w:rPr>
        <w:t>ed</w:t>
      </w:r>
      <w:r w:rsidR="0021524A" w:rsidRPr="006D4F59">
        <w:rPr>
          <w:lang w:val="en-US"/>
        </w:rPr>
        <w:t xml:space="preserve"> from learning about circuit</w:t>
      </w:r>
      <w:r>
        <w:rPr>
          <w:lang w:val="en-US"/>
        </w:rPr>
        <w:t>s,</w:t>
      </w:r>
      <w:r w:rsidR="0021524A" w:rsidRPr="006D4F59">
        <w:rPr>
          <w:lang w:val="en-US"/>
        </w:rPr>
        <w:t xml:space="preserve"> such as the science and </w:t>
      </w:r>
      <w:proofErr w:type="spellStart"/>
      <w:r w:rsidR="0021524A" w:rsidRPr="006D4F59">
        <w:rPr>
          <w:lang w:val="en-US"/>
        </w:rPr>
        <w:t>maths</w:t>
      </w:r>
      <w:proofErr w:type="spellEnd"/>
      <w:r w:rsidR="0021524A" w:rsidRPr="006D4F59">
        <w:rPr>
          <w:lang w:val="en-US"/>
        </w:rPr>
        <w:t xml:space="preserve"> aspects of it and we're applying it to </w:t>
      </w:r>
      <w:r>
        <w:rPr>
          <w:lang w:val="en-US"/>
        </w:rPr>
        <w:t>make drag cars.</w:t>
      </w:r>
    </w:p>
    <w:p w14:paraId="0888853F" w14:textId="628DD175" w:rsidR="00B3358B" w:rsidRDefault="00B3358B" w:rsidP="0021524A">
      <w:pPr>
        <w:rPr>
          <w:lang w:val="en-US"/>
        </w:rPr>
      </w:pPr>
    </w:p>
    <w:p w14:paraId="75A95CFA" w14:textId="1D61EE9D" w:rsidR="00B3358B" w:rsidRPr="00B3358B" w:rsidRDefault="00B3358B" w:rsidP="00B3358B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02:00</w:t>
      </w:r>
      <w:r>
        <w:rPr>
          <w:rFonts w:ascii="Calibri" w:hAnsi="Calibri" w:cs="Calibri"/>
          <w:b/>
          <w:bCs/>
          <w:color w:val="000000"/>
        </w:rPr>
        <w:t xml:space="preserve"> to </w:t>
      </w:r>
      <w:r>
        <w:rPr>
          <w:rFonts w:ascii="Calibri" w:hAnsi="Calibri" w:cs="Calibri"/>
          <w:b/>
          <w:bCs/>
          <w:color w:val="000000"/>
        </w:rPr>
        <w:t>02:06</w:t>
      </w:r>
      <w:r>
        <w:rPr>
          <w:rFonts w:ascii="Calibri" w:hAnsi="Calibri" w:cs="Calibri"/>
          <w:b/>
          <w:bCs/>
          <w:color w:val="000000"/>
        </w:rPr>
        <w:t xml:space="preserve"> – Alistair Caine: Senior Leader</w:t>
      </w:r>
    </w:p>
    <w:p w14:paraId="3360EBBD" w14:textId="77777777" w:rsidR="00B3358B" w:rsidRDefault="00B3358B" w:rsidP="0021524A">
      <w:pPr>
        <w:rPr>
          <w:lang w:val="en-US"/>
        </w:rPr>
      </w:pPr>
      <w:r>
        <w:t>U</w:t>
      </w:r>
      <w:proofErr w:type="spellStart"/>
      <w:r w:rsidR="0021524A" w:rsidRPr="006D4F59">
        <w:rPr>
          <w:lang w:val="en-US"/>
        </w:rPr>
        <w:t>nderneath</w:t>
      </w:r>
      <w:proofErr w:type="spellEnd"/>
      <w:r w:rsidR="0021524A" w:rsidRPr="006D4F59">
        <w:rPr>
          <w:lang w:val="en-US"/>
        </w:rPr>
        <w:t xml:space="preserve"> the overall context of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fossil fuel powered vehicles will become a thing of the past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in their lifetimes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</w:p>
    <w:p w14:paraId="4ED8834F" w14:textId="77777777" w:rsidR="00B3358B" w:rsidRDefault="00B3358B" w:rsidP="0021524A">
      <w:pPr>
        <w:rPr>
          <w:lang w:val="en-US"/>
        </w:rPr>
      </w:pPr>
    </w:p>
    <w:p w14:paraId="4B7CE30A" w14:textId="1EFE9781" w:rsidR="00B3358B" w:rsidRDefault="00B3358B" w:rsidP="00B3358B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02:09</w:t>
      </w:r>
      <w:r>
        <w:rPr>
          <w:rFonts w:ascii="Calibri" w:hAnsi="Calibri" w:cs="Calibri"/>
          <w:b/>
          <w:bCs/>
          <w:color w:val="000000"/>
        </w:rPr>
        <w:t xml:space="preserve"> to </w:t>
      </w:r>
      <w:r>
        <w:rPr>
          <w:rFonts w:ascii="Calibri" w:hAnsi="Calibri" w:cs="Calibri"/>
          <w:b/>
          <w:bCs/>
          <w:color w:val="000000"/>
        </w:rPr>
        <w:t>02:35</w:t>
      </w:r>
      <w:r>
        <w:rPr>
          <w:rFonts w:ascii="Calibri" w:hAnsi="Calibri" w:cs="Calibri"/>
          <w:b/>
          <w:bCs/>
          <w:color w:val="000000"/>
        </w:rPr>
        <w:t xml:space="preserve"> – Marianne </w:t>
      </w:r>
      <w:proofErr w:type="spellStart"/>
      <w:r>
        <w:rPr>
          <w:rFonts w:ascii="Calibri" w:hAnsi="Calibri" w:cs="Calibri"/>
          <w:b/>
          <w:bCs/>
          <w:color w:val="000000"/>
        </w:rPr>
        <w:t>Wullings</w:t>
      </w:r>
      <w:proofErr w:type="spellEnd"/>
      <w:r>
        <w:rPr>
          <w:rFonts w:ascii="Calibri" w:hAnsi="Calibri" w:cs="Calibri"/>
          <w:b/>
          <w:bCs/>
          <w:color w:val="000000"/>
        </w:rPr>
        <w:t>: Learning Leader</w:t>
      </w:r>
    </w:p>
    <w:p w14:paraId="45980075" w14:textId="3BC6F1D6" w:rsidR="00B3358B" w:rsidRDefault="00B3358B" w:rsidP="0021524A">
      <w:pPr>
        <w:rPr>
          <w:lang w:val="en-US"/>
        </w:rPr>
      </w:pPr>
      <w:r>
        <w:rPr>
          <w:lang w:val="en-US"/>
        </w:rPr>
        <w:lastRenderedPageBreak/>
        <w:t>W</w:t>
      </w:r>
      <w:r w:rsidR="0021524A" w:rsidRPr="006D4F59">
        <w:rPr>
          <w:lang w:val="en-US"/>
        </w:rPr>
        <w:t>hen I create a project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I try really hard to think of the learning </w:t>
      </w:r>
      <w:r>
        <w:rPr>
          <w:lang w:val="en-US"/>
        </w:rPr>
        <w:t>a</w:t>
      </w:r>
      <w:r w:rsidR="0021524A" w:rsidRPr="006D4F59">
        <w:rPr>
          <w:lang w:val="en-US"/>
        </w:rPr>
        <w:t>s the main core part of it</w:t>
      </w:r>
      <w:r>
        <w:rPr>
          <w:lang w:val="en-US"/>
        </w:rPr>
        <w:t>. H</w:t>
      </w:r>
      <w:r w:rsidR="0021524A" w:rsidRPr="006D4F59">
        <w:rPr>
          <w:lang w:val="en-US"/>
        </w:rPr>
        <w:t>owever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you</w:t>
      </w:r>
      <w:r w:rsidR="0021524A" w:rsidRPr="006D4F59">
        <w:rPr>
          <w:lang w:val="en-US"/>
        </w:rPr>
        <w:t xml:space="preserve"> have to be realistic</w:t>
      </w:r>
      <w:r>
        <w:rPr>
          <w:lang w:val="en-US"/>
        </w:rPr>
        <w:t xml:space="preserve"> and with</w:t>
      </w:r>
      <w:r w:rsidR="0021524A" w:rsidRPr="006D4F59">
        <w:rPr>
          <w:lang w:val="en-US"/>
        </w:rPr>
        <w:t xml:space="preserve"> senior learners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credits are really important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S</w:t>
      </w:r>
      <w:r w:rsidR="0021524A" w:rsidRPr="006D4F59">
        <w:rPr>
          <w:lang w:val="en-US"/>
        </w:rPr>
        <w:t>o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we </w:t>
      </w:r>
      <w:r w:rsidR="00E94E62">
        <w:rPr>
          <w:lang w:val="en-US"/>
        </w:rPr>
        <w:t xml:space="preserve">always </w:t>
      </w:r>
      <w:r w:rsidR="0021524A" w:rsidRPr="006D4F59">
        <w:rPr>
          <w:lang w:val="en-US"/>
        </w:rPr>
        <w:t>have to find a way to integrate assessment into the</w:t>
      </w:r>
      <w:r>
        <w:rPr>
          <w:lang w:val="en-US"/>
        </w:rPr>
        <w:t>ir</w:t>
      </w:r>
      <w:r w:rsidR="0021524A" w:rsidRPr="006D4F59">
        <w:rPr>
          <w:lang w:val="en-US"/>
        </w:rPr>
        <w:t xml:space="preserve"> project and that can be a real struggle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S</w:t>
      </w:r>
      <w:r w:rsidR="0021524A" w:rsidRPr="006D4F59">
        <w:rPr>
          <w:lang w:val="en-US"/>
        </w:rPr>
        <w:t>o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sometimes you actually have to go back and although start with the learning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 xml:space="preserve">you actually have </w:t>
      </w:r>
      <w:r w:rsidR="0021524A" w:rsidRPr="006D4F59">
        <w:rPr>
          <w:lang w:val="en-US"/>
        </w:rPr>
        <w:t xml:space="preserve">to go back and actually think </w:t>
      </w:r>
      <w:r w:rsidR="00E94E62">
        <w:rPr>
          <w:lang w:val="en-US"/>
        </w:rPr>
        <w:t xml:space="preserve">well, </w:t>
      </w:r>
      <w:r>
        <w:rPr>
          <w:lang w:val="en-US"/>
        </w:rPr>
        <w:t xml:space="preserve">what </w:t>
      </w:r>
      <w:r w:rsidR="0021524A" w:rsidRPr="006D4F59">
        <w:rPr>
          <w:lang w:val="en-US"/>
        </w:rPr>
        <w:t xml:space="preserve">standard is </w:t>
      </w:r>
      <w:r>
        <w:rPr>
          <w:lang w:val="en-US"/>
        </w:rPr>
        <w:t xml:space="preserve">going to actually fit </w:t>
      </w:r>
      <w:r w:rsidR="0021524A" w:rsidRPr="006D4F59">
        <w:rPr>
          <w:lang w:val="en-US"/>
        </w:rPr>
        <w:t>with tha</w:t>
      </w:r>
      <w:r w:rsidR="00E94E62">
        <w:rPr>
          <w:lang w:val="en-US"/>
        </w:rPr>
        <w:t>t?</w:t>
      </w:r>
      <w:r>
        <w:rPr>
          <w:lang w:val="en-US"/>
        </w:rPr>
        <w:t xml:space="preserve"> Is there </w:t>
      </w:r>
      <w:r w:rsidR="0021524A" w:rsidRPr="006D4F59">
        <w:rPr>
          <w:lang w:val="en-US"/>
        </w:rPr>
        <w:t xml:space="preserve">something that can be integrated into </w:t>
      </w:r>
      <w:r>
        <w:rPr>
          <w:lang w:val="en-US"/>
        </w:rPr>
        <w:t xml:space="preserve">that, or not? </w:t>
      </w:r>
    </w:p>
    <w:p w14:paraId="554C787D" w14:textId="2807006A" w:rsidR="00B3358B" w:rsidRDefault="00B3358B" w:rsidP="0021524A">
      <w:pPr>
        <w:rPr>
          <w:lang w:val="en-US"/>
        </w:rPr>
      </w:pPr>
    </w:p>
    <w:p w14:paraId="744A32F8" w14:textId="7AA5D206" w:rsidR="00B3358B" w:rsidRPr="00B3358B" w:rsidRDefault="00B3358B" w:rsidP="00B3358B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02:</w:t>
      </w:r>
      <w:r>
        <w:rPr>
          <w:rFonts w:ascii="Calibri" w:hAnsi="Calibri" w:cs="Calibri"/>
          <w:b/>
          <w:bCs/>
          <w:color w:val="000000"/>
        </w:rPr>
        <w:t>38</w:t>
      </w:r>
      <w:r>
        <w:rPr>
          <w:rFonts w:ascii="Calibri" w:hAnsi="Calibri" w:cs="Calibri"/>
          <w:b/>
          <w:bCs/>
          <w:color w:val="000000"/>
        </w:rPr>
        <w:t xml:space="preserve"> to 02:</w:t>
      </w:r>
      <w:r>
        <w:rPr>
          <w:rFonts w:ascii="Calibri" w:hAnsi="Calibri" w:cs="Calibri"/>
          <w:b/>
          <w:bCs/>
          <w:color w:val="000000"/>
        </w:rPr>
        <w:t>59</w:t>
      </w:r>
      <w:r>
        <w:rPr>
          <w:rFonts w:ascii="Calibri" w:hAnsi="Calibri" w:cs="Calibri"/>
          <w:b/>
          <w:bCs/>
          <w:color w:val="000000"/>
        </w:rPr>
        <w:t xml:space="preserve"> – Alistair Caine: Senior Leader</w:t>
      </w:r>
    </w:p>
    <w:p w14:paraId="75809336" w14:textId="77777777" w:rsidR="00B3358B" w:rsidRDefault="00B3358B" w:rsidP="0021524A">
      <w:pPr>
        <w:rPr>
          <w:lang w:val="en-US"/>
        </w:rPr>
      </w:pPr>
      <w:r>
        <w:rPr>
          <w:lang w:val="en-US"/>
        </w:rPr>
        <w:t xml:space="preserve">In </w:t>
      </w:r>
      <w:r w:rsidR="0021524A" w:rsidRPr="006D4F59">
        <w:rPr>
          <w:lang w:val="en-US"/>
        </w:rPr>
        <w:t>NC</w:t>
      </w:r>
      <w:r>
        <w:rPr>
          <w:lang w:val="en-US"/>
        </w:rPr>
        <w:t>E</w:t>
      </w:r>
      <w:r w:rsidR="0021524A" w:rsidRPr="006D4F59">
        <w:rPr>
          <w:lang w:val="en-US"/>
        </w:rPr>
        <w:t>A level one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we've chosen to integrate most of our core learning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S</w:t>
      </w:r>
      <w:r w:rsidR="0021524A" w:rsidRPr="006D4F59">
        <w:rPr>
          <w:lang w:val="en-US"/>
        </w:rPr>
        <w:t>o</w:t>
      </w:r>
      <w:r>
        <w:rPr>
          <w:lang w:val="en-US"/>
        </w:rPr>
        <w:t xml:space="preserve">, </w:t>
      </w:r>
      <w:r w:rsidR="0021524A" w:rsidRPr="006D4F59">
        <w:rPr>
          <w:lang w:val="en-US"/>
        </w:rPr>
        <w:t>by integrated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I mean they offer achievement standards and assessments from two or more curriculum areas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T</w:t>
      </w:r>
      <w:r w:rsidR="0021524A" w:rsidRPr="006D4F59">
        <w:rPr>
          <w:lang w:val="en-US"/>
        </w:rPr>
        <w:t xml:space="preserve">hat learning and assessment is delivered by two </w:t>
      </w:r>
      <w:r>
        <w:rPr>
          <w:lang w:val="en-US"/>
        </w:rPr>
        <w:t>members of staff</w:t>
      </w:r>
      <w:r w:rsidR="0021524A" w:rsidRPr="006D4F59">
        <w:rPr>
          <w:lang w:val="en-US"/>
        </w:rPr>
        <w:t xml:space="preserve"> from different curriculum areas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and each class offers a range of between 9 and 12 credits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</w:p>
    <w:p w14:paraId="6B759598" w14:textId="77777777" w:rsidR="00B3358B" w:rsidRDefault="00B3358B" w:rsidP="0021524A">
      <w:pPr>
        <w:rPr>
          <w:lang w:val="en-US"/>
        </w:rPr>
      </w:pPr>
    </w:p>
    <w:p w14:paraId="66F7E0CB" w14:textId="385218A6" w:rsidR="00B3358B" w:rsidRPr="00B3358B" w:rsidRDefault="00B11BB3" w:rsidP="00B3358B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03:01</w:t>
      </w:r>
      <w:r w:rsidR="00B3358B">
        <w:rPr>
          <w:rFonts w:ascii="Calibri" w:hAnsi="Calibri" w:cs="Calibri"/>
          <w:b/>
          <w:bCs/>
          <w:color w:val="000000"/>
        </w:rPr>
        <w:t xml:space="preserve"> to </w:t>
      </w:r>
      <w:r>
        <w:rPr>
          <w:rFonts w:ascii="Calibri" w:hAnsi="Calibri" w:cs="Calibri"/>
          <w:b/>
          <w:bCs/>
          <w:color w:val="000000"/>
        </w:rPr>
        <w:t>03:09</w:t>
      </w:r>
      <w:r w:rsidR="00B3358B">
        <w:rPr>
          <w:rFonts w:ascii="Calibri" w:hAnsi="Calibri" w:cs="Calibri"/>
          <w:b/>
          <w:bCs/>
          <w:color w:val="000000"/>
        </w:rPr>
        <w:t xml:space="preserve"> – </w:t>
      </w:r>
      <w:proofErr w:type="spellStart"/>
      <w:r w:rsidR="00B3358B">
        <w:rPr>
          <w:rFonts w:ascii="Calibri" w:hAnsi="Calibri" w:cs="Calibri"/>
          <w:b/>
          <w:bCs/>
          <w:color w:val="000000"/>
        </w:rPr>
        <w:t>Talyah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Miller</w:t>
      </w:r>
      <w:r w:rsidR="00B3358B"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Year 11 student</w:t>
      </w:r>
    </w:p>
    <w:p w14:paraId="61264AA7" w14:textId="77777777" w:rsidR="00B11BB3" w:rsidRDefault="00B3358B" w:rsidP="0021524A">
      <w:pPr>
        <w:rPr>
          <w:lang w:val="en-US"/>
        </w:rPr>
      </w:pPr>
      <w:r>
        <w:rPr>
          <w:lang w:val="en-US"/>
        </w:rPr>
        <w:t>H</w:t>
      </w:r>
      <w:r w:rsidR="0021524A" w:rsidRPr="006D4F59">
        <w:rPr>
          <w:lang w:val="en-US"/>
        </w:rPr>
        <w:t xml:space="preserve">aving multiple teachers means being able to have more conversations </w:t>
      </w:r>
      <w:r w:rsidR="00B11BB3">
        <w:rPr>
          <w:lang w:val="en-US"/>
        </w:rPr>
        <w:t xml:space="preserve">one on one and helping me understand </w:t>
      </w:r>
      <w:r w:rsidR="0021524A" w:rsidRPr="006D4F59">
        <w:rPr>
          <w:lang w:val="en-US"/>
        </w:rPr>
        <w:t>the project</w:t>
      </w:r>
      <w:r w:rsidR="00B11BB3">
        <w:rPr>
          <w:lang w:val="en-US"/>
        </w:rPr>
        <w:t>s</w:t>
      </w:r>
      <w:r w:rsidR="0021524A" w:rsidRPr="006D4F59">
        <w:rPr>
          <w:lang w:val="en-US"/>
        </w:rPr>
        <w:t xml:space="preserve"> and the task</w:t>
      </w:r>
      <w:r w:rsidR="00B11BB3">
        <w:rPr>
          <w:lang w:val="en-US"/>
        </w:rPr>
        <w:t>s.</w:t>
      </w:r>
    </w:p>
    <w:p w14:paraId="5B670948" w14:textId="38FF58EF" w:rsidR="00B11BB3" w:rsidRDefault="00B11BB3" w:rsidP="0021524A">
      <w:pPr>
        <w:rPr>
          <w:lang w:val="en-US"/>
        </w:rPr>
      </w:pPr>
    </w:p>
    <w:p w14:paraId="37038A50" w14:textId="40887358" w:rsidR="00B11BB3" w:rsidRDefault="00B11BB3" w:rsidP="0021524A">
      <w:pPr>
        <w:rPr>
          <w:lang w:val="en-US"/>
        </w:rPr>
      </w:pPr>
    </w:p>
    <w:p w14:paraId="4DBDC50B" w14:textId="6A48918D" w:rsidR="00B11BB3" w:rsidRDefault="00B11BB3" w:rsidP="0021524A">
      <w:pPr>
        <w:rPr>
          <w:lang w:val="en-US"/>
        </w:rPr>
      </w:pPr>
      <w:r>
        <w:rPr>
          <w:rFonts w:ascii="Calibri" w:hAnsi="Calibri" w:cs="Calibri"/>
          <w:b/>
          <w:bCs/>
          <w:color w:val="000000"/>
        </w:rPr>
        <w:t>03:</w:t>
      </w:r>
      <w:r>
        <w:rPr>
          <w:rFonts w:ascii="Calibri" w:hAnsi="Calibri" w:cs="Calibri"/>
          <w:b/>
          <w:bCs/>
          <w:color w:val="000000"/>
        </w:rPr>
        <w:t>10</w:t>
      </w:r>
      <w:r>
        <w:rPr>
          <w:rFonts w:ascii="Calibri" w:hAnsi="Calibri" w:cs="Calibri"/>
          <w:b/>
          <w:bCs/>
          <w:color w:val="000000"/>
        </w:rPr>
        <w:t xml:space="preserve"> to 03:</w:t>
      </w:r>
      <w:r>
        <w:rPr>
          <w:rFonts w:ascii="Calibri" w:hAnsi="Calibri" w:cs="Calibri"/>
          <w:b/>
          <w:bCs/>
          <w:color w:val="000000"/>
        </w:rPr>
        <w:t>34</w:t>
      </w:r>
      <w:r>
        <w:rPr>
          <w:rFonts w:ascii="Calibri" w:hAnsi="Calibri" w:cs="Calibri"/>
          <w:b/>
          <w:bCs/>
          <w:color w:val="000000"/>
        </w:rPr>
        <w:t xml:space="preserve"> – </w:t>
      </w:r>
      <w:r>
        <w:rPr>
          <w:rFonts w:ascii="Calibri" w:hAnsi="Calibri" w:cs="Calibri"/>
          <w:b/>
          <w:bCs/>
          <w:color w:val="000000"/>
        </w:rPr>
        <w:t xml:space="preserve">Caitlin </w:t>
      </w:r>
      <w:proofErr w:type="spellStart"/>
      <w:r>
        <w:rPr>
          <w:rFonts w:ascii="Calibri" w:hAnsi="Calibri" w:cs="Calibri"/>
          <w:b/>
          <w:bCs/>
          <w:color w:val="000000"/>
        </w:rPr>
        <w:t>McGaughey</w:t>
      </w:r>
      <w:proofErr w:type="spellEnd"/>
      <w:r>
        <w:rPr>
          <w:rFonts w:ascii="Calibri" w:hAnsi="Calibri" w:cs="Calibri"/>
          <w:b/>
          <w:bCs/>
          <w:color w:val="000000"/>
        </w:rPr>
        <w:t>: Year 11 student</w:t>
      </w:r>
    </w:p>
    <w:p w14:paraId="17B59388" w14:textId="77777777" w:rsidR="00B11BB3" w:rsidRDefault="00B11BB3" w:rsidP="0021524A">
      <w:pPr>
        <w:rPr>
          <w:lang w:val="en-US"/>
        </w:rPr>
      </w:pPr>
      <w:r>
        <w:rPr>
          <w:lang w:val="en-US"/>
        </w:rPr>
        <w:t>W</w:t>
      </w:r>
      <w:r w:rsidR="0021524A" w:rsidRPr="006D4F59">
        <w:rPr>
          <w:lang w:val="en-US"/>
        </w:rPr>
        <w:t>ith integrated learning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we learn multiple subjects at one time rather th</w:t>
      </w:r>
      <w:r>
        <w:rPr>
          <w:lang w:val="en-US"/>
        </w:rPr>
        <w:t>a</w:t>
      </w:r>
      <w:r w:rsidR="0021524A" w:rsidRPr="006D4F59">
        <w:rPr>
          <w:lang w:val="en-US"/>
        </w:rPr>
        <w:t>n one subject based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A</w:t>
      </w:r>
      <w:r w:rsidR="0021524A" w:rsidRPr="006D4F59">
        <w:rPr>
          <w:lang w:val="en-US"/>
        </w:rPr>
        <w:t xml:space="preserve">nd that helps with </w:t>
      </w:r>
      <w:r>
        <w:rPr>
          <w:lang w:val="en-US"/>
        </w:rPr>
        <w:t xml:space="preserve">the real world </w:t>
      </w:r>
      <w:r w:rsidR="0021524A" w:rsidRPr="006D4F59">
        <w:rPr>
          <w:lang w:val="en-US"/>
        </w:rPr>
        <w:t xml:space="preserve">because I think </w:t>
      </w:r>
      <w:r>
        <w:rPr>
          <w:lang w:val="en-US"/>
        </w:rPr>
        <w:t>every</w:t>
      </w:r>
      <w:r w:rsidR="0021524A" w:rsidRPr="006D4F59">
        <w:rPr>
          <w:lang w:val="en-US"/>
        </w:rPr>
        <w:t xml:space="preserve">one knows </w:t>
      </w:r>
      <w:r>
        <w:rPr>
          <w:lang w:val="en-US"/>
        </w:rPr>
        <w:t xml:space="preserve">the </w:t>
      </w:r>
      <w:r w:rsidR="0021524A" w:rsidRPr="006D4F59">
        <w:rPr>
          <w:lang w:val="en-US"/>
        </w:rPr>
        <w:t>real world isn't just one subject at a time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 w:rsidRPr="006D4F59">
        <w:rPr>
          <w:lang w:val="en-US"/>
        </w:rPr>
        <w:t>I</w:t>
      </w:r>
      <w:r>
        <w:rPr>
          <w:lang w:val="en-US"/>
        </w:rPr>
        <w:t xml:space="preserve">t’s not just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and</w:t>
      </w:r>
      <w:r w:rsidR="0021524A" w:rsidRPr="006D4F59">
        <w:rPr>
          <w:lang w:val="en-US"/>
        </w:rPr>
        <w:t xml:space="preserve"> writing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it's a mix of all of them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And I think that's why integrated learning is better for me and other people that learn like me and grow up in a world that is different from what it was</w:t>
      </w:r>
      <w:r>
        <w:rPr>
          <w:lang w:val="en-US"/>
        </w:rPr>
        <w:t>.</w:t>
      </w:r>
    </w:p>
    <w:p w14:paraId="38F18B60" w14:textId="7D04D132" w:rsidR="00B11BB3" w:rsidRDefault="00B11BB3" w:rsidP="0021524A">
      <w:pPr>
        <w:rPr>
          <w:lang w:val="en-US"/>
        </w:rPr>
      </w:pPr>
    </w:p>
    <w:p w14:paraId="3FF43B3B" w14:textId="7946EC2C" w:rsidR="00B11BB3" w:rsidRDefault="00B11BB3" w:rsidP="00B11BB3">
      <w:pPr>
        <w:rPr>
          <w:lang w:val="en-US"/>
        </w:rPr>
      </w:pPr>
      <w:r>
        <w:rPr>
          <w:rFonts w:ascii="Calibri" w:hAnsi="Calibri" w:cs="Calibri"/>
          <w:b/>
          <w:bCs/>
          <w:color w:val="000000"/>
        </w:rPr>
        <w:t>03:</w:t>
      </w:r>
      <w:r>
        <w:rPr>
          <w:rFonts w:ascii="Calibri" w:hAnsi="Calibri" w:cs="Calibri"/>
          <w:b/>
          <w:bCs/>
          <w:color w:val="000000"/>
        </w:rPr>
        <w:t>3</w:t>
      </w:r>
      <w:r w:rsidR="00E94E62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 xml:space="preserve"> to 03:</w:t>
      </w:r>
      <w:r w:rsidR="00E94E62">
        <w:rPr>
          <w:rFonts w:ascii="Calibri" w:hAnsi="Calibri" w:cs="Calibri"/>
          <w:b/>
          <w:bCs/>
          <w:color w:val="000000"/>
        </w:rPr>
        <w:t>43</w:t>
      </w:r>
      <w:r>
        <w:rPr>
          <w:rFonts w:ascii="Calibri" w:hAnsi="Calibri" w:cs="Calibri"/>
          <w:b/>
          <w:bCs/>
          <w:color w:val="000000"/>
        </w:rPr>
        <w:t xml:space="preserve"> – </w:t>
      </w:r>
      <w:r>
        <w:rPr>
          <w:rFonts w:ascii="Calibri" w:hAnsi="Calibri" w:cs="Calibri"/>
          <w:b/>
          <w:bCs/>
          <w:color w:val="000000"/>
        </w:rPr>
        <w:t>Tanveer Kaur Bhatti</w:t>
      </w:r>
      <w:r>
        <w:rPr>
          <w:rFonts w:ascii="Calibri" w:hAnsi="Calibri" w:cs="Calibri"/>
          <w:b/>
          <w:bCs/>
          <w:color w:val="000000"/>
        </w:rPr>
        <w:t>: Year 11 student</w:t>
      </w:r>
    </w:p>
    <w:p w14:paraId="36B513C2" w14:textId="77777777" w:rsidR="00B11BB3" w:rsidRDefault="00B11BB3" w:rsidP="0021524A">
      <w:pPr>
        <w:rPr>
          <w:lang w:val="en-US"/>
        </w:rPr>
      </w:pPr>
      <w:proofErr w:type="spellStart"/>
      <w:proofErr w:type="gramStart"/>
      <w:r>
        <w:rPr>
          <w:lang w:val="en-US"/>
        </w:rPr>
        <w:t>S</w:t>
      </w:r>
      <w:r w:rsidR="0021524A" w:rsidRPr="006D4F59">
        <w:rPr>
          <w:lang w:val="en-US"/>
        </w:rPr>
        <w:t>o</w:t>
      </w:r>
      <w:r>
        <w:rPr>
          <w:lang w:val="en-US"/>
        </w:rPr>
        <w:t>,</w:t>
      </w:r>
      <w:r w:rsidR="0021524A" w:rsidRPr="006D4F59">
        <w:rPr>
          <w:lang w:val="en-US"/>
        </w:rPr>
        <w:t>the</w:t>
      </w:r>
      <w:proofErr w:type="spellEnd"/>
      <w:proofErr w:type="gramEnd"/>
      <w:r w:rsidR="0021524A" w:rsidRPr="006D4F59">
        <w:rPr>
          <w:lang w:val="en-US"/>
        </w:rPr>
        <w:t xml:space="preserve"> thing I like about project</w:t>
      </w:r>
      <w:r>
        <w:rPr>
          <w:lang w:val="en-US"/>
        </w:rPr>
        <w:t>-</w:t>
      </w:r>
      <w:r w:rsidR="0021524A" w:rsidRPr="006D4F59">
        <w:rPr>
          <w:lang w:val="en-US"/>
        </w:rPr>
        <w:t>based learning is that we get to work independently and with others and that helps us understand things better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</w:p>
    <w:p w14:paraId="2C4339A7" w14:textId="77777777" w:rsidR="00B11BB3" w:rsidRDefault="00B11BB3" w:rsidP="00B11BB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</w:p>
    <w:p w14:paraId="7EFF6517" w14:textId="29F6C9BC" w:rsidR="00B11BB3" w:rsidRPr="00B11BB3" w:rsidRDefault="00E94E62" w:rsidP="00B11BB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03</w:t>
      </w:r>
      <w:r w:rsidR="00B11BB3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>44</w:t>
      </w:r>
      <w:r w:rsidR="00B11BB3">
        <w:rPr>
          <w:rFonts w:ascii="Calibri" w:hAnsi="Calibri" w:cs="Calibri"/>
          <w:b/>
          <w:bCs/>
          <w:color w:val="000000"/>
        </w:rPr>
        <w:t xml:space="preserve"> to 0</w:t>
      </w:r>
      <w:r>
        <w:rPr>
          <w:rFonts w:ascii="Calibri" w:hAnsi="Calibri" w:cs="Calibri"/>
          <w:b/>
          <w:bCs/>
          <w:color w:val="000000"/>
        </w:rPr>
        <w:t>4</w:t>
      </w:r>
      <w:r w:rsidR="00B11BB3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>10</w:t>
      </w:r>
      <w:r w:rsidR="00B11BB3">
        <w:rPr>
          <w:rFonts w:ascii="Calibri" w:hAnsi="Calibri" w:cs="Calibri"/>
          <w:b/>
          <w:bCs/>
          <w:color w:val="000000"/>
        </w:rPr>
        <w:t xml:space="preserve">– Marianne </w:t>
      </w:r>
      <w:proofErr w:type="spellStart"/>
      <w:r w:rsidR="00B11BB3">
        <w:rPr>
          <w:rFonts w:ascii="Calibri" w:hAnsi="Calibri" w:cs="Calibri"/>
          <w:b/>
          <w:bCs/>
          <w:color w:val="000000"/>
        </w:rPr>
        <w:t>Wullings</w:t>
      </w:r>
      <w:proofErr w:type="spellEnd"/>
      <w:r w:rsidR="00B11BB3">
        <w:rPr>
          <w:rFonts w:ascii="Calibri" w:hAnsi="Calibri" w:cs="Calibri"/>
          <w:b/>
          <w:bCs/>
          <w:color w:val="000000"/>
        </w:rPr>
        <w:t>: Learning Leader</w:t>
      </w:r>
    </w:p>
    <w:p w14:paraId="5A9098C5" w14:textId="1AB7F60C" w:rsidR="00B11BB3" w:rsidRDefault="00B11BB3" w:rsidP="0021524A">
      <w:pPr>
        <w:rPr>
          <w:lang w:val="en-US"/>
        </w:rPr>
      </w:pPr>
      <w:r>
        <w:rPr>
          <w:lang w:val="en-US"/>
        </w:rPr>
        <w:t xml:space="preserve">I </w:t>
      </w:r>
      <w:r w:rsidR="0021524A" w:rsidRPr="006D4F59">
        <w:rPr>
          <w:lang w:val="en-US"/>
        </w:rPr>
        <w:t>get to integrate on a large scale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S</w:t>
      </w:r>
      <w:r w:rsidR="0021524A" w:rsidRPr="006D4F59">
        <w:rPr>
          <w:lang w:val="en-US"/>
        </w:rPr>
        <w:t>o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this year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 xml:space="preserve">I </w:t>
      </w:r>
      <w:r w:rsidR="0021524A" w:rsidRPr="006D4F59">
        <w:rPr>
          <w:lang w:val="en-US"/>
        </w:rPr>
        <w:t xml:space="preserve">have a </w:t>
      </w:r>
      <w:r w:rsidR="00E94E62">
        <w:rPr>
          <w:lang w:val="en-US"/>
        </w:rPr>
        <w:t>s</w:t>
      </w:r>
      <w:r w:rsidR="0021524A" w:rsidRPr="006D4F59">
        <w:rPr>
          <w:lang w:val="en-US"/>
        </w:rPr>
        <w:t xml:space="preserve">ocial </w:t>
      </w:r>
      <w:r w:rsidR="00E94E62">
        <w:rPr>
          <w:lang w:val="en-US"/>
        </w:rPr>
        <w:t>s</w:t>
      </w:r>
      <w:r w:rsidR="0021524A" w:rsidRPr="006D4F59">
        <w:rPr>
          <w:lang w:val="en-US"/>
        </w:rPr>
        <w:t>ciences unlimited class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which integrates the whole social </w:t>
      </w:r>
      <w:r>
        <w:rPr>
          <w:lang w:val="en-US"/>
        </w:rPr>
        <w:t xml:space="preserve">sciences </w:t>
      </w:r>
      <w:r w:rsidR="0021524A" w:rsidRPr="006D4F59">
        <w:rPr>
          <w:lang w:val="en-US"/>
        </w:rPr>
        <w:t>curriculum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so you can do anything from </w:t>
      </w:r>
      <w:r>
        <w:rPr>
          <w:lang w:val="en-US"/>
        </w:rPr>
        <w:t>l</w:t>
      </w:r>
      <w:r w:rsidR="0021524A" w:rsidRPr="006D4F59">
        <w:rPr>
          <w:lang w:val="en-US"/>
        </w:rPr>
        <w:t xml:space="preserve">egal </w:t>
      </w:r>
      <w:r>
        <w:rPr>
          <w:lang w:val="en-US"/>
        </w:rPr>
        <w:t>s</w:t>
      </w:r>
      <w:r w:rsidR="0021524A" w:rsidRPr="006D4F59">
        <w:rPr>
          <w:lang w:val="en-US"/>
        </w:rPr>
        <w:t>tudies</w:t>
      </w:r>
      <w:r>
        <w:rPr>
          <w:lang w:val="en-US"/>
        </w:rPr>
        <w:t xml:space="preserve">, </w:t>
      </w:r>
      <w:r w:rsidR="0021524A" w:rsidRPr="006D4F59">
        <w:rPr>
          <w:lang w:val="en-US"/>
        </w:rPr>
        <w:t xml:space="preserve">all the way to </w:t>
      </w:r>
      <w:r>
        <w:rPr>
          <w:lang w:val="en-US"/>
        </w:rPr>
        <w:t>c</w:t>
      </w:r>
      <w:r w:rsidR="0021524A" w:rsidRPr="006D4F59">
        <w:rPr>
          <w:lang w:val="en-US"/>
        </w:rPr>
        <w:t xml:space="preserve">lassical </w:t>
      </w:r>
      <w:r>
        <w:rPr>
          <w:lang w:val="en-US"/>
        </w:rPr>
        <w:t>s</w:t>
      </w:r>
      <w:r w:rsidR="0021524A" w:rsidRPr="006D4F59">
        <w:rPr>
          <w:lang w:val="en-US"/>
        </w:rPr>
        <w:t xml:space="preserve">tudies or </w:t>
      </w:r>
      <w:r>
        <w:rPr>
          <w:lang w:val="en-US"/>
        </w:rPr>
        <w:t>g</w:t>
      </w:r>
      <w:r w:rsidR="0021524A" w:rsidRPr="006D4F59">
        <w:rPr>
          <w:lang w:val="en-US"/>
        </w:rPr>
        <w:t>eography</w:t>
      </w:r>
      <w:r>
        <w:rPr>
          <w:lang w:val="en-US"/>
        </w:rPr>
        <w:t xml:space="preserve">. </w:t>
      </w:r>
      <w:r w:rsidR="0021524A" w:rsidRPr="006D4F59">
        <w:rPr>
          <w:lang w:val="en-US"/>
        </w:rPr>
        <w:t>I also have learning unlimited</w:t>
      </w:r>
      <w:r>
        <w:rPr>
          <w:lang w:val="en-US"/>
        </w:rPr>
        <w:t xml:space="preserve">, </w:t>
      </w:r>
      <w:r w:rsidR="0021524A" w:rsidRPr="006D4F59">
        <w:rPr>
          <w:lang w:val="en-US"/>
        </w:rPr>
        <w:t>which is more of a project</w:t>
      </w:r>
      <w:r>
        <w:rPr>
          <w:lang w:val="en-US"/>
        </w:rPr>
        <w:t>-</w:t>
      </w:r>
      <w:r w:rsidR="0021524A" w:rsidRPr="006D4F59">
        <w:rPr>
          <w:lang w:val="en-US"/>
        </w:rPr>
        <w:t>based learning class</w:t>
      </w:r>
      <w:r>
        <w:rPr>
          <w:lang w:val="en-US"/>
        </w:rPr>
        <w:t xml:space="preserve">, so that’s </w:t>
      </w:r>
      <w:r w:rsidR="0021524A" w:rsidRPr="006D4F59">
        <w:rPr>
          <w:lang w:val="en-US"/>
        </w:rPr>
        <w:t>more based around skills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H</w:t>
      </w:r>
      <w:r w:rsidR="0021524A" w:rsidRPr="006D4F59">
        <w:rPr>
          <w:lang w:val="en-US"/>
        </w:rPr>
        <w:t>owever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they also integrate different curriculum areas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T</w:t>
      </w:r>
      <w:r w:rsidR="0021524A" w:rsidRPr="006D4F59">
        <w:rPr>
          <w:lang w:val="en-US"/>
        </w:rPr>
        <w:t>his year they're doing a project based on plastic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so they're doing science</w:t>
      </w:r>
      <w:r>
        <w:rPr>
          <w:lang w:val="en-US"/>
        </w:rPr>
        <w:t xml:space="preserve">, </w:t>
      </w:r>
      <w:r w:rsidR="0021524A" w:rsidRPr="006D4F59">
        <w:rPr>
          <w:lang w:val="en-US"/>
        </w:rPr>
        <w:t xml:space="preserve">social </w:t>
      </w:r>
      <w:r>
        <w:rPr>
          <w:lang w:val="en-US"/>
        </w:rPr>
        <w:t>s</w:t>
      </w:r>
      <w:r w:rsidR="0021524A" w:rsidRPr="006D4F59">
        <w:rPr>
          <w:lang w:val="en-US"/>
        </w:rPr>
        <w:t xml:space="preserve">ciences </w:t>
      </w:r>
      <w:r>
        <w:rPr>
          <w:lang w:val="en-US"/>
        </w:rPr>
        <w:t>and</w:t>
      </w:r>
      <w:r w:rsidR="0021524A" w:rsidRPr="006D4F59">
        <w:rPr>
          <w:lang w:val="en-US"/>
        </w:rPr>
        <w:t xml:space="preserve"> English</w:t>
      </w:r>
      <w:r>
        <w:rPr>
          <w:lang w:val="en-US"/>
        </w:rPr>
        <w:t>, so yeah, quite a lot.</w:t>
      </w:r>
      <w:r w:rsidR="0021524A" w:rsidRPr="006D4F59">
        <w:rPr>
          <w:lang w:val="en-US"/>
        </w:rPr>
        <w:t xml:space="preserve"> </w:t>
      </w:r>
    </w:p>
    <w:p w14:paraId="0A42C0F6" w14:textId="77777777" w:rsidR="00B11BB3" w:rsidRDefault="00B11BB3" w:rsidP="0021524A">
      <w:pPr>
        <w:rPr>
          <w:lang w:val="en-US"/>
        </w:rPr>
      </w:pPr>
    </w:p>
    <w:p w14:paraId="789350F7" w14:textId="6D5E95CA" w:rsidR="00B11BB3" w:rsidRDefault="00B11BB3" w:rsidP="0021524A">
      <w:pPr>
        <w:rPr>
          <w:lang w:val="en-US"/>
        </w:rPr>
      </w:pPr>
      <w:r>
        <w:rPr>
          <w:rFonts w:ascii="Calibri" w:hAnsi="Calibri" w:cs="Calibri"/>
          <w:b/>
          <w:bCs/>
          <w:color w:val="000000"/>
        </w:rPr>
        <w:t>0</w:t>
      </w:r>
      <w:r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>:1</w:t>
      </w:r>
      <w:r w:rsidR="00E94E62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 xml:space="preserve"> to 0</w:t>
      </w:r>
      <w:r>
        <w:rPr>
          <w:rFonts w:ascii="Calibri" w:hAnsi="Calibri" w:cs="Calibri"/>
          <w:b/>
          <w:bCs/>
          <w:color w:val="000000"/>
        </w:rPr>
        <w:t>4:2</w:t>
      </w:r>
      <w:r w:rsidR="00E94E62"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b/>
          <w:bCs/>
          <w:color w:val="000000"/>
        </w:rPr>
        <w:t xml:space="preserve"> – Caitlin </w:t>
      </w:r>
      <w:proofErr w:type="spellStart"/>
      <w:r>
        <w:rPr>
          <w:rFonts w:ascii="Calibri" w:hAnsi="Calibri" w:cs="Calibri"/>
          <w:b/>
          <w:bCs/>
          <w:color w:val="000000"/>
        </w:rPr>
        <w:t>McGaughey</w:t>
      </w:r>
      <w:proofErr w:type="spellEnd"/>
      <w:r>
        <w:rPr>
          <w:rFonts w:ascii="Calibri" w:hAnsi="Calibri" w:cs="Calibri"/>
          <w:b/>
          <w:bCs/>
          <w:color w:val="000000"/>
        </w:rPr>
        <w:t>: Year 11 student</w:t>
      </w:r>
    </w:p>
    <w:p w14:paraId="3CDFCAC5" w14:textId="77777777" w:rsidR="00B11BB3" w:rsidRDefault="00B11BB3" w:rsidP="0021524A">
      <w:pPr>
        <w:rPr>
          <w:lang w:val="en-US"/>
        </w:rPr>
      </w:pPr>
      <w:r>
        <w:rPr>
          <w:lang w:val="en-US"/>
        </w:rPr>
        <w:t>O</w:t>
      </w:r>
      <w:r w:rsidR="0021524A" w:rsidRPr="006D4F59">
        <w:rPr>
          <w:lang w:val="en-US"/>
        </w:rPr>
        <w:t xml:space="preserve">ur project is to </w:t>
      </w:r>
      <w:r>
        <w:rPr>
          <w:lang w:val="en-US"/>
        </w:rPr>
        <w:t xml:space="preserve">recreate precious </w:t>
      </w:r>
      <w:r w:rsidR="0021524A" w:rsidRPr="006D4F59">
        <w:rPr>
          <w:lang w:val="en-US"/>
        </w:rPr>
        <w:t xml:space="preserve">plastic </w:t>
      </w:r>
      <w:proofErr w:type="gramStart"/>
      <w:r w:rsidR="0021524A" w:rsidRPr="006D4F59">
        <w:rPr>
          <w:lang w:val="en-US"/>
        </w:rPr>
        <w:t xml:space="preserve">workspace </w:t>
      </w:r>
      <w:r>
        <w:rPr>
          <w:lang w:val="en-US"/>
        </w:rPr>
        <w:t>,</w:t>
      </w:r>
      <w:r w:rsidR="0021524A" w:rsidRPr="006D4F59">
        <w:rPr>
          <w:lang w:val="en-US"/>
        </w:rPr>
        <w:t>which</w:t>
      </w:r>
      <w:proofErr w:type="gramEnd"/>
      <w:r w:rsidR="0021524A" w:rsidRPr="006D4F59">
        <w:rPr>
          <w:lang w:val="en-US"/>
        </w:rPr>
        <w:t xml:space="preserve"> will hopefully help encourage the community to start action on plastic waste</w:t>
      </w:r>
      <w:r>
        <w:rPr>
          <w:lang w:val="en-US"/>
        </w:rPr>
        <w:t>.</w:t>
      </w:r>
    </w:p>
    <w:p w14:paraId="7DA36240" w14:textId="5AB16DA8" w:rsidR="00B11BB3" w:rsidRDefault="00B11BB3" w:rsidP="0021524A">
      <w:pPr>
        <w:rPr>
          <w:lang w:val="en-US"/>
        </w:rPr>
      </w:pPr>
    </w:p>
    <w:p w14:paraId="0FF4927A" w14:textId="77777777" w:rsidR="00B11BB3" w:rsidRDefault="00B11BB3" w:rsidP="00B11BB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</w:p>
    <w:p w14:paraId="135F9635" w14:textId="77777777" w:rsidR="00B11BB3" w:rsidRDefault="00B11BB3" w:rsidP="00B11BB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</w:p>
    <w:p w14:paraId="34C5465B" w14:textId="77777777" w:rsidR="00B11BB3" w:rsidRDefault="00B11BB3" w:rsidP="00B11BB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</w:p>
    <w:p w14:paraId="40B44466" w14:textId="77777777" w:rsidR="00E94E62" w:rsidRDefault="00E94E62" w:rsidP="00B11BB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</w:p>
    <w:p w14:paraId="4247B452" w14:textId="77777777" w:rsidR="00E94E62" w:rsidRDefault="00E94E62" w:rsidP="00B11BB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</w:p>
    <w:p w14:paraId="36D543D3" w14:textId="722DB9BD" w:rsidR="00B11BB3" w:rsidRPr="00B3358B" w:rsidRDefault="00B11BB3" w:rsidP="00B11BB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</w:t>
      </w:r>
      <w:r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>2</w:t>
      </w:r>
      <w:r w:rsidR="00E94E62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b/>
          <w:bCs/>
          <w:color w:val="000000"/>
        </w:rPr>
        <w:t xml:space="preserve"> to 0</w:t>
      </w:r>
      <w:r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>06</w:t>
      </w:r>
      <w:r>
        <w:rPr>
          <w:rFonts w:ascii="Calibri" w:hAnsi="Calibri" w:cs="Calibri"/>
          <w:b/>
          <w:bCs/>
          <w:color w:val="000000"/>
        </w:rPr>
        <w:t xml:space="preserve"> – Alistair Caine: Senior Leader</w:t>
      </w:r>
    </w:p>
    <w:p w14:paraId="0AD1099D" w14:textId="77777777" w:rsidR="00B11BB3" w:rsidRDefault="00B11BB3" w:rsidP="0021524A">
      <w:pPr>
        <w:rPr>
          <w:lang w:val="en-US"/>
        </w:rPr>
      </w:pPr>
      <w:r>
        <w:rPr>
          <w:lang w:val="en-US"/>
        </w:rPr>
        <w:lastRenderedPageBreak/>
        <w:t>T</w:t>
      </w:r>
      <w:r w:rsidR="0021524A" w:rsidRPr="006D4F59">
        <w:rPr>
          <w:lang w:val="en-US"/>
        </w:rPr>
        <w:t>he integrated approach allows us to learn subjects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content and skills in connection with and where it naturally fits into</w:t>
      </w:r>
      <w:r>
        <w:rPr>
          <w:lang w:val="en-US"/>
        </w:rPr>
        <w:t xml:space="preserve"> </w:t>
      </w:r>
      <w:r w:rsidR="0021524A" w:rsidRPr="006D4F59">
        <w:rPr>
          <w:lang w:val="en-US"/>
        </w:rPr>
        <w:t>other subject areas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I</w:t>
      </w:r>
      <w:r w:rsidR="0021524A" w:rsidRPr="006D4F59">
        <w:rPr>
          <w:lang w:val="en-US"/>
        </w:rPr>
        <w:t>n a traditional set</w:t>
      </w:r>
      <w:r>
        <w:rPr>
          <w:lang w:val="en-US"/>
        </w:rPr>
        <w:t>-</w:t>
      </w:r>
      <w:r w:rsidR="0021524A" w:rsidRPr="006D4F59">
        <w:rPr>
          <w:lang w:val="en-US"/>
        </w:rPr>
        <w:t>up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that would be often </w:t>
      </w:r>
      <w:r>
        <w:rPr>
          <w:lang w:val="en-US"/>
        </w:rPr>
        <w:t xml:space="preserve">done in </w:t>
      </w:r>
      <w:r w:rsidR="0021524A" w:rsidRPr="006D4F59">
        <w:rPr>
          <w:lang w:val="en-US"/>
        </w:rPr>
        <w:t>isolation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which is I feel very artificial</w:t>
      </w:r>
      <w:r>
        <w:rPr>
          <w:lang w:val="en-US"/>
        </w:rPr>
        <w:t>. B</w:t>
      </w:r>
      <w:r w:rsidR="0021524A" w:rsidRPr="006D4F59">
        <w:rPr>
          <w:lang w:val="en-US"/>
        </w:rPr>
        <w:t xml:space="preserve">y integrating the </w:t>
      </w:r>
      <w:proofErr w:type="gramStart"/>
      <w:r w:rsidR="0021524A" w:rsidRPr="006D4F59">
        <w:rPr>
          <w:lang w:val="en-US"/>
        </w:rPr>
        <w:t>learning</w:t>
      </w:r>
      <w:proofErr w:type="gramEnd"/>
      <w:r w:rsidR="0021524A" w:rsidRPr="006D4F59">
        <w:rPr>
          <w:lang w:val="en-US"/>
        </w:rPr>
        <w:t xml:space="preserve"> we are able to apply that learning as it occurs and see how it connects with other curriculum areas that we wouldn't normally be able to do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T</w:t>
      </w:r>
      <w:r w:rsidR="0021524A" w:rsidRPr="006D4F59">
        <w:rPr>
          <w:lang w:val="en-US"/>
        </w:rPr>
        <w:t xml:space="preserve">he integrated program in </w:t>
      </w:r>
      <w:r>
        <w:rPr>
          <w:lang w:val="en-US"/>
        </w:rPr>
        <w:t xml:space="preserve">Year </w:t>
      </w:r>
      <w:r w:rsidR="0021524A" w:rsidRPr="006D4F59">
        <w:rPr>
          <w:lang w:val="en-US"/>
        </w:rPr>
        <w:t>11</w:t>
      </w:r>
      <w:r>
        <w:rPr>
          <w:lang w:val="en-US"/>
        </w:rPr>
        <w:t xml:space="preserve"> -</w:t>
      </w:r>
      <w:r w:rsidR="0021524A" w:rsidRPr="006D4F59">
        <w:rPr>
          <w:lang w:val="en-US"/>
        </w:rPr>
        <w:t xml:space="preserve"> this is its third year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 xml:space="preserve">Some </w:t>
      </w:r>
      <w:r w:rsidR="0021524A" w:rsidRPr="006D4F59">
        <w:rPr>
          <w:lang w:val="en-US"/>
        </w:rPr>
        <w:t xml:space="preserve">of the original issues we had were </w:t>
      </w:r>
      <w:r>
        <w:rPr>
          <w:lang w:val="en-US"/>
        </w:rPr>
        <w:t xml:space="preserve">staff buy-in. </w:t>
      </w:r>
    </w:p>
    <w:p w14:paraId="61291092" w14:textId="77777777" w:rsidR="00B11BB3" w:rsidRDefault="00B11BB3" w:rsidP="0021524A">
      <w:pPr>
        <w:rPr>
          <w:lang w:val="en-US"/>
        </w:rPr>
      </w:pPr>
    </w:p>
    <w:p w14:paraId="68393105" w14:textId="4132FEBB" w:rsidR="00B11BB3" w:rsidRPr="00B11BB3" w:rsidRDefault="00B11BB3" w:rsidP="00B11BB3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</w:t>
      </w:r>
      <w:r w:rsidR="00E94E62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:0</w:t>
      </w:r>
      <w:r w:rsidR="00E94E62"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 xml:space="preserve"> to 0</w:t>
      </w:r>
      <w:r w:rsidR="00160950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:</w:t>
      </w:r>
      <w:r w:rsidR="00160950">
        <w:rPr>
          <w:rFonts w:ascii="Calibri" w:hAnsi="Calibri" w:cs="Calibri"/>
          <w:b/>
          <w:bCs/>
          <w:color w:val="000000"/>
        </w:rPr>
        <w:t>16</w:t>
      </w:r>
      <w:r>
        <w:rPr>
          <w:rFonts w:ascii="Calibri" w:hAnsi="Calibri" w:cs="Calibri"/>
          <w:b/>
          <w:bCs/>
          <w:color w:val="000000"/>
        </w:rPr>
        <w:t xml:space="preserve"> – Marianne </w:t>
      </w:r>
      <w:proofErr w:type="spellStart"/>
      <w:r>
        <w:rPr>
          <w:rFonts w:ascii="Calibri" w:hAnsi="Calibri" w:cs="Calibri"/>
          <w:b/>
          <w:bCs/>
          <w:color w:val="000000"/>
        </w:rPr>
        <w:t>Wullings</w:t>
      </w:r>
      <w:proofErr w:type="spellEnd"/>
      <w:r>
        <w:rPr>
          <w:rFonts w:ascii="Calibri" w:hAnsi="Calibri" w:cs="Calibri"/>
          <w:b/>
          <w:bCs/>
          <w:color w:val="000000"/>
        </w:rPr>
        <w:t>: Learning Leader</w:t>
      </w:r>
    </w:p>
    <w:p w14:paraId="3F499DB9" w14:textId="42CDD037" w:rsidR="00160950" w:rsidRDefault="00B11BB3" w:rsidP="0021524A">
      <w:pPr>
        <w:rPr>
          <w:lang w:val="en-US"/>
        </w:rPr>
      </w:pPr>
      <w:r>
        <w:rPr>
          <w:lang w:val="en-US"/>
        </w:rPr>
        <w:t>P</w:t>
      </w:r>
      <w:r w:rsidR="0021524A" w:rsidRPr="006D4F59">
        <w:rPr>
          <w:lang w:val="en-US"/>
        </w:rPr>
        <w:t>ersonally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I struggled to buy into it in the beginning</w:t>
      </w:r>
      <w:r w:rsidR="00160950">
        <w:rPr>
          <w:lang w:val="en-US"/>
        </w:rPr>
        <w:t>, u</w:t>
      </w:r>
      <w:r w:rsidR="0021524A" w:rsidRPr="006D4F59">
        <w:rPr>
          <w:lang w:val="en-US"/>
        </w:rPr>
        <w:t xml:space="preserve">ntil I actually started to see the successes </w:t>
      </w:r>
      <w:r w:rsidR="00160950">
        <w:rPr>
          <w:lang w:val="en-US"/>
        </w:rPr>
        <w:t>that my learners</w:t>
      </w:r>
      <w:r w:rsidR="0021524A" w:rsidRPr="006D4F59">
        <w:rPr>
          <w:lang w:val="en-US"/>
        </w:rPr>
        <w:t xml:space="preserve"> were having and then </w:t>
      </w:r>
      <w:r w:rsidR="00160950">
        <w:rPr>
          <w:lang w:val="en-US"/>
        </w:rPr>
        <w:t xml:space="preserve">definitely </w:t>
      </w:r>
      <w:r w:rsidR="0021524A" w:rsidRPr="006D4F59">
        <w:rPr>
          <w:lang w:val="en-US"/>
        </w:rPr>
        <w:t>started to change my viewpoint</w:t>
      </w:r>
      <w:r w:rsidR="00160950"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</w:p>
    <w:p w14:paraId="6CB9AE56" w14:textId="2A6209B6" w:rsidR="00160950" w:rsidRDefault="00160950" w:rsidP="0021524A">
      <w:pPr>
        <w:rPr>
          <w:lang w:val="en-US"/>
        </w:rPr>
      </w:pPr>
    </w:p>
    <w:p w14:paraId="49F1B436" w14:textId="09B663F9" w:rsidR="00160950" w:rsidRDefault="00160950" w:rsidP="00160950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</w:t>
      </w:r>
      <w:r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:1</w:t>
      </w:r>
      <w:r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 xml:space="preserve"> to 0</w:t>
      </w:r>
      <w:r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:2</w:t>
      </w:r>
      <w:r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 xml:space="preserve"> - Robert </w:t>
      </w:r>
      <w:proofErr w:type="spellStart"/>
      <w:r>
        <w:rPr>
          <w:rFonts w:ascii="Calibri" w:hAnsi="Calibri" w:cs="Calibri"/>
          <w:b/>
          <w:bCs/>
          <w:color w:val="000000"/>
        </w:rPr>
        <w:t>Solomone</w:t>
      </w:r>
      <w:proofErr w:type="spellEnd"/>
      <w:r>
        <w:rPr>
          <w:rFonts w:ascii="Calibri" w:hAnsi="Calibri" w:cs="Calibri"/>
          <w:b/>
          <w:bCs/>
          <w:color w:val="000000"/>
        </w:rPr>
        <w:t>: Principal</w:t>
      </w:r>
    </w:p>
    <w:p w14:paraId="1A583F63" w14:textId="15321672" w:rsidR="00160950" w:rsidRDefault="00160950" w:rsidP="0021524A">
      <w:pPr>
        <w:rPr>
          <w:lang w:val="en-US"/>
        </w:rPr>
      </w:pPr>
      <w:r>
        <w:rPr>
          <w:lang w:val="en-US"/>
        </w:rPr>
        <w:t>T</w:t>
      </w:r>
      <w:r w:rsidR="0021524A" w:rsidRPr="006D4F59">
        <w:rPr>
          <w:lang w:val="en-US"/>
        </w:rPr>
        <w:t>o see coll</w:t>
      </w:r>
      <w:r>
        <w:rPr>
          <w:lang w:val="en-US"/>
        </w:rPr>
        <w:t>eagues</w:t>
      </w:r>
      <w:r w:rsidR="0021524A" w:rsidRPr="006D4F59">
        <w:rPr>
          <w:lang w:val="en-US"/>
        </w:rPr>
        <w:t xml:space="preserve"> working together </w:t>
      </w:r>
      <w:r>
        <w:rPr>
          <w:lang w:val="en-US"/>
        </w:rPr>
        <w:t xml:space="preserve">– </w:t>
      </w:r>
      <w:r w:rsidR="0021524A" w:rsidRPr="006D4F59">
        <w:rPr>
          <w:lang w:val="en-US"/>
        </w:rPr>
        <w:t>powerful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W</w:t>
      </w:r>
      <w:r w:rsidR="0021524A" w:rsidRPr="006D4F59">
        <w:rPr>
          <w:lang w:val="en-US"/>
        </w:rPr>
        <w:t>hen you see two colle</w:t>
      </w:r>
      <w:r>
        <w:rPr>
          <w:lang w:val="en-US"/>
        </w:rPr>
        <w:t>agues</w:t>
      </w:r>
      <w:r w:rsidR="0021524A" w:rsidRPr="006D4F59">
        <w:rPr>
          <w:lang w:val="en-US"/>
        </w:rPr>
        <w:t xml:space="preserve"> from </w:t>
      </w:r>
      <w:r>
        <w:rPr>
          <w:lang w:val="en-US"/>
        </w:rPr>
        <w:t xml:space="preserve">two </w:t>
      </w:r>
      <w:r w:rsidR="0021524A" w:rsidRPr="006D4F59">
        <w:rPr>
          <w:lang w:val="en-US"/>
        </w:rPr>
        <w:t>different disciplines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working together to deliver some learning</w:t>
      </w:r>
      <w:r>
        <w:rPr>
          <w:lang w:val="en-US"/>
        </w:rPr>
        <w:t>. I</w:t>
      </w:r>
      <w:r w:rsidR="0021524A" w:rsidRPr="006D4F59">
        <w:rPr>
          <w:lang w:val="en-US"/>
        </w:rPr>
        <w:t>t's out of the box</w:t>
      </w:r>
      <w:r>
        <w:rPr>
          <w:lang w:val="en-US"/>
        </w:rPr>
        <w:t>.</w:t>
      </w:r>
    </w:p>
    <w:p w14:paraId="65A4EA27" w14:textId="35260B0B" w:rsidR="00160950" w:rsidRDefault="00160950" w:rsidP="0021524A">
      <w:pPr>
        <w:rPr>
          <w:lang w:val="en-US"/>
        </w:rPr>
      </w:pPr>
    </w:p>
    <w:p w14:paraId="580A35DD" w14:textId="1ABCA13A" w:rsidR="00160950" w:rsidRPr="00B3358B" w:rsidRDefault="00160950" w:rsidP="00160950">
      <w:pPr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</w:t>
      </w:r>
      <w:r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:2</w:t>
      </w:r>
      <w:r>
        <w:rPr>
          <w:rFonts w:ascii="Calibri" w:hAnsi="Calibri" w:cs="Calibri"/>
          <w:b/>
          <w:bCs/>
          <w:color w:val="000000"/>
        </w:rPr>
        <w:t>9</w:t>
      </w:r>
      <w:r>
        <w:rPr>
          <w:rFonts w:ascii="Calibri" w:hAnsi="Calibri" w:cs="Calibri"/>
          <w:b/>
          <w:bCs/>
          <w:color w:val="000000"/>
        </w:rPr>
        <w:t xml:space="preserve"> to 0</w:t>
      </w:r>
      <w:r w:rsidR="00E94E62">
        <w:rPr>
          <w:rFonts w:ascii="Calibri" w:hAnsi="Calibri" w:cs="Calibri"/>
          <w:b/>
          <w:bCs/>
          <w:color w:val="000000"/>
        </w:rPr>
        <w:t>6</w:t>
      </w:r>
      <w:r>
        <w:rPr>
          <w:rFonts w:ascii="Calibri" w:hAnsi="Calibri" w:cs="Calibri"/>
          <w:b/>
          <w:bCs/>
          <w:color w:val="000000"/>
        </w:rPr>
        <w:t>:</w:t>
      </w:r>
      <w:r w:rsidR="00E94E62">
        <w:rPr>
          <w:rFonts w:ascii="Calibri" w:hAnsi="Calibri" w:cs="Calibri"/>
          <w:b/>
          <w:bCs/>
          <w:color w:val="000000"/>
        </w:rPr>
        <w:t>18</w:t>
      </w:r>
      <w:r>
        <w:rPr>
          <w:rFonts w:ascii="Calibri" w:hAnsi="Calibri" w:cs="Calibri"/>
          <w:b/>
          <w:bCs/>
          <w:color w:val="000000"/>
        </w:rPr>
        <w:t xml:space="preserve"> – Alistair Caine: Senior Leader</w:t>
      </w:r>
    </w:p>
    <w:p w14:paraId="4385AE39" w14:textId="698048EB" w:rsidR="0021524A" w:rsidRDefault="00160950" w:rsidP="0021524A">
      <w:pPr>
        <w:rPr>
          <w:lang w:val="en-US"/>
        </w:rPr>
      </w:pPr>
      <w:r>
        <w:rPr>
          <w:lang w:val="en-US"/>
        </w:rPr>
        <w:t>S</w:t>
      </w:r>
      <w:r w:rsidR="0021524A" w:rsidRPr="006D4F59">
        <w:rPr>
          <w:lang w:val="en-US"/>
        </w:rPr>
        <w:t>o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the biggest one for me in terms of learners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is s</w:t>
      </w:r>
      <w:r>
        <w:rPr>
          <w:lang w:val="en-US"/>
        </w:rPr>
        <w:t>ee</w:t>
      </w:r>
      <w:r w:rsidR="0021524A" w:rsidRPr="006D4F59">
        <w:rPr>
          <w:lang w:val="en-US"/>
        </w:rPr>
        <w:t>ing the improvement in engagement in the classroom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A</w:t>
      </w:r>
      <w:r w:rsidR="0021524A" w:rsidRPr="006D4F59">
        <w:rPr>
          <w:lang w:val="en-US"/>
        </w:rPr>
        <w:t xml:space="preserve">s a teacher of 20 plus </w:t>
      </w:r>
      <w:proofErr w:type="spellStart"/>
      <w:r w:rsidR="0021524A" w:rsidRPr="006D4F59">
        <w:rPr>
          <w:lang w:val="en-US"/>
        </w:rPr>
        <w:t>years experience</w:t>
      </w:r>
      <w:proofErr w:type="spellEnd"/>
      <w:r>
        <w:rPr>
          <w:lang w:val="en-US"/>
        </w:rPr>
        <w:t>,</w:t>
      </w:r>
      <w:r w:rsidR="0021524A" w:rsidRPr="006D4F59">
        <w:rPr>
          <w:lang w:val="en-US"/>
        </w:rPr>
        <w:t xml:space="preserve"> I lost track of the number of times </w:t>
      </w:r>
      <w:r>
        <w:rPr>
          <w:lang w:val="en-US"/>
        </w:rPr>
        <w:t>learners</w:t>
      </w:r>
      <w:r w:rsidR="0021524A" w:rsidRPr="006D4F59">
        <w:rPr>
          <w:lang w:val="en-US"/>
        </w:rPr>
        <w:t xml:space="preserve"> would ask </w:t>
      </w:r>
      <w:r>
        <w:rPr>
          <w:lang w:val="en-US"/>
        </w:rPr>
        <w:t>me, ‘W</w:t>
      </w:r>
      <w:r w:rsidR="0021524A" w:rsidRPr="006D4F59">
        <w:rPr>
          <w:lang w:val="en-US"/>
        </w:rPr>
        <w:t>hen am I ever going to use this</w:t>
      </w:r>
      <w:r>
        <w:rPr>
          <w:lang w:val="en-US"/>
        </w:rPr>
        <w:t>?’.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A</w:t>
      </w:r>
      <w:r w:rsidR="0021524A" w:rsidRPr="006D4F59">
        <w:rPr>
          <w:lang w:val="en-US"/>
        </w:rPr>
        <w:t xml:space="preserve">nd since we've been doing </w:t>
      </w:r>
      <w:proofErr w:type="gramStart"/>
      <w:r w:rsidR="0021524A" w:rsidRPr="006D4F59">
        <w:rPr>
          <w:lang w:val="en-US"/>
        </w:rPr>
        <w:t>this</w:t>
      </w:r>
      <w:proofErr w:type="gramEnd"/>
      <w:r w:rsidR="0021524A" w:rsidRPr="006D4F59">
        <w:rPr>
          <w:lang w:val="en-US"/>
        </w:rPr>
        <w:t xml:space="preserve"> I haven't been asked that question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because learners are actually using what they're learning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proofErr w:type="gramStart"/>
      <w:r>
        <w:rPr>
          <w:lang w:val="en-US"/>
        </w:rPr>
        <w:t>S</w:t>
      </w:r>
      <w:r w:rsidR="0021524A" w:rsidRPr="006D4F59">
        <w:rPr>
          <w:lang w:val="en-US"/>
        </w:rPr>
        <w:t>o</w:t>
      </w:r>
      <w:proofErr w:type="gramEnd"/>
      <w:r w:rsidR="0021524A" w:rsidRPr="006D4F59">
        <w:rPr>
          <w:lang w:val="en-US"/>
        </w:rPr>
        <w:t xml:space="preserve"> the relevance </w:t>
      </w:r>
      <w:r>
        <w:rPr>
          <w:lang w:val="en-US"/>
        </w:rPr>
        <w:t xml:space="preserve">has </w:t>
      </w:r>
      <w:r w:rsidR="0021524A" w:rsidRPr="006D4F59">
        <w:rPr>
          <w:lang w:val="en-US"/>
        </w:rPr>
        <w:t>vastly improved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T</w:t>
      </w:r>
      <w:r w:rsidR="0021524A" w:rsidRPr="006D4F59">
        <w:rPr>
          <w:lang w:val="en-US"/>
        </w:rPr>
        <w:t>hat's go</w:t>
      </w:r>
      <w:r>
        <w:rPr>
          <w:lang w:val="en-US"/>
        </w:rPr>
        <w:t>t</w:t>
      </w:r>
      <w:r w:rsidR="0021524A" w:rsidRPr="006D4F59">
        <w:rPr>
          <w:lang w:val="en-US"/>
        </w:rPr>
        <w:t xml:space="preserve"> to be the biggest </w:t>
      </w:r>
      <w:r>
        <w:rPr>
          <w:lang w:val="en-US"/>
        </w:rPr>
        <w:t>win. I</w:t>
      </w:r>
      <w:r w:rsidR="0021524A" w:rsidRPr="006D4F59">
        <w:rPr>
          <w:lang w:val="en-US"/>
        </w:rPr>
        <w:t>n terms of outcomes</w:t>
      </w:r>
      <w:r>
        <w:rPr>
          <w:lang w:val="en-US"/>
        </w:rPr>
        <w:t>, f</w:t>
      </w:r>
      <w:r w:rsidR="0021524A" w:rsidRPr="006D4F59">
        <w:rPr>
          <w:lang w:val="en-US"/>
        </w:rPr>
        <w:t xml:space="preserve">irst year we had a significant improvement in our </w:t>
      </w:r>
      <w:r>
        <w:rPr>
          <w:lang w:val="en-US"/>
        </w:rPr>
        <w:t xml:space="preserve">outcomes, </w:t>
      </w:r>
      <w:r w:rsidR="0021524A" w:rsidRPr="006D4F59">
        <w:rPr>
          <w:lang w:val="en-US"/>
        </w:rPr>
        <w:t xml:space="preserve">particularly </w:t>
      </w:r>
      <w:r>
        <w:rPr>
          <w:lang w:val="en-US"/>
        </w:rPr>
        <w:t xml:space="preserve">for our boys, our Maori and </w:t>
      </w:r>
      <w:r w:rsidR="0021524A" w:rsidRPr="006D4F59">
        <w:rPr>
          <w:lang w:val="en-US"/>
        </w:rPr>
        <w:t xml:space="preserve">a </w:t>
      </w:r>
      <w:proofErr w:type="spellStart"/>
      <w:r w:rsidR="0021524A" w:rsidRPr="006D4F59">
        <w:rPr>
          <w:lang w:val="en-US"/>
        </w:rPr>
        <w:t>Pacifi</w:t>
      </w:r>
      <w:r>
        <w:rPr>
          <w:lang w:val="en-US"/>
        </w:rPr>
        <w:t>k</w:t>
      </w:r>
      <w:r w:rsidR="0021524A" w:rsidRPr="006D4F59">
        <w:rPr>
          <w:lang w:val="en-US"/>
        </w:rPr>
        <w:t>a</w:t>
      </w:r>
      <w:proofErr w:type="spellEnd"/>
      <w:r w:rsidR="0021524A" w:rsidRPr="006D4F59">
        <w:rPr>
          <w:lang w:val="en-US"/>
        </w:rPr>
        <w:t xml:space="preserve"> </w:t>
      </w:r>
      <w:r>
        <w:rPr>
          <w:lang w:val="en-US"/>
        </w:rPr>
        <w:t>boys. W</w:t>
      </w:r>
      <w:r w:rsidR="0021524A" w:rsidRPr="006D4F59">
        <w:rPr>
          <w:lang w:val="en-US"/>
        </w:rPr>
        <w:t>e didn't sustain that into our second year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21524A" w:rsidRPr="006D4F59">
        <w:rPr>
          <w:lang w:val="en-US"/>
        </w:rPr>
        <w:t>number of reasons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we think we understand why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T</w:t>
      </w:r>
      <w:r w:rsidR="0021524A" w:rsidRPr="006D4F59">
        <w:rPr>
          <w:lang w:val="en-US"/>
        </w:rPr>
        <w:t>here's a large number of factors at play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T</w:t>
      </w:r>
      <w:r w:rsidR="0021524A" w:rsidRPr="006D4F59">
        <w:rPr>
          <w:lang w:val="en-US"/>
        </w:rPr>
        <w:t xml:space="preserve">his is the third year now that we've run the </w:t>
      </w:r>
      <w:proofErr w:type="spellStart"/>
      <w:r w:rsidR="0021524A" w:rsidRPr="006D4F59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="0021524A" w:rsidRPr="006D4F59">
        <w:rPr>
          <w:lang w:val="en-US"/>
        </w:rPr>
        <w:t xml:space="preserve"> and it is time </w:t>
      </w:r>
      <w:r>
        <w:rPr>
          <w:lang w:val="en-US"/>
        </w:rPr>
        <w:t xml:space="preserve">for </w:t>
      </w:r>
      <w:r w:rsidR="0021524A" w:rsidRPr="006D4F59">
        <w:rPr>
          <w:lang w:val="en-US"/>
        </w:rPr>
        <w:t>review</w:t>
      </w:r>
      <w:r>
        <w:rPr>
          <w:lang w:val="en-US"/>
        </w:rPr>
        <w:t>.</w:t>
      </w:r>
      <w:r w:rsidR="0021524A" w:rsidRPr="006D4F59">
        <w:rPr>
          <w:lang w:val="en-US"/>
        </w:rPr>
        <w:t xml:space="preserve"> </w:t>
      </w:r>
      <w:r>
        <w:rPr>
          <w:lang w:val="en-US"/>
        </w:rPr>
        <w:t>A</w:t>
      </w:r>
      <w:r w:rsidR="0021524A" w:rsidRPr="006D4F59">
        <w:rPr>
          <w:lang w:val="en-US"/>
        </w:rPr>
        <w:t>nd</w:t>
      </w:r>
      <w:r>
        <w:rPr>
          <w:lang w:val="en-US"/>
        </w:rPr>
        <w:t>,</w:t>
      </w:r>
      <w:r w:rsidR="0021524A" w:rsidRPr="006D4F59">
        <w:rPr>
          <w:lang w:val="en-US"/>
        </w:rPr>
        <w:t xml:space="preserve"> I</w:t>
      </w:r>
      <w:r>
        <w:rPr>
          <w:lang w:val="en-US"/>
        </w:rPr>
        <w:t xml:space="preserve"> I’ve</w:t>
      </w:r>
      <w:r w:rsidR="0021524A" w:rsidRPr="006D4F59">
        <w:rPr>
          <w:lang w:val="en-US"/>
        </w:rPr>
        <w:t xml:space="preserve"> got a good idea about where this is going in </w:t>
      </w:r>
      <w:r>
        <w:rPr>
          <w:lang w:val="en-US"/>
        </w:rPr>
        <w:t xml:space="preserve">the </w:t>
      </w:r>
      <w:r w:rsidR="0021524A" w:rsidRPr="006D4F59">
        <w:rPr>
          <w:lang w:val="en-US"/>
        </w:rPr>
        <w:t>future</w:t>
      </w:r>
      <w:r>
        <w:rPr>
          <w:lang w:val="en-US"/>
        </w:rPr>
        <w:t>.</w:t>
      </w:r>
    </w:p>
    <w:p w14:paraId="797A577A" w14:textId="657AEA0A" w:rsidR="00160950" w:rsidRDefault="00160950" w:rsidP="0021524A">
      <w:pPr>
        <w:rPr>
          <w:lang w:val="en-US"/>
        </w:rPr>
      </w:pPr>
    </w:p>
    <w:p w14:paraId="7FC1DD80" w14:textId="4ECD13B2" w:rsidR="00E94E62" w:rsidRDefault="00E94E62" w:rsidP="0021524A">
      <w:pPr>
        <w:rPr>
          <w:lang w:val="en-US"/>
        </w:rPr>
      </w:pPr>
      <w:r>
        <w:rPr>
          <w:rFonts w:ascii="Calibri" w:hAnsi="Calibri" w:cs="Calibri"/>
          <w:b/>
          <w:bCs/>
          <w:color w:val="000000"/>
        </w:rPr>
        <w:t>06:</w:t>
      </w:r>
      <w:r>
        <w:rPr>
          <w:rFonts w:ascii="Calibri" w:hAnsi="Calibri" w:cs="Calibri"/>
          <w:b/>
          <w:bCs/>
          <w:color w:val="000000"/>
        </w:rPr>
        <w:t>22</w:t>
      </w:r>
    </w:p>
    <w:p w14:paraId="37717240" w14:textId="050B9C19" w:rsidR="00160950" w:rsidRPr="00E12903" w:rsidRDefault="00160950" w:rsidP="0021524A">
      <w:pPr>
        <w:rPr>
          <w:lang w:val="en-US"/>
        </w:rPr>
      </w:pPr>
      <w:r>
        <w:rPr>
          <w:lang w:val="en-US"/>
        </w:rPr>
        <w:t>Credits.</w:t>
      </w:r>
    </w:p>
    <w:p w14:paraId="1C70B113" w14:textId="5BD6AA22" w:rsidR="005030A2" w:rsidRDefault="00076168">
      <w:pPr>
        <w:rPr>
          <w:lang w:val="en-AU"/>
        </w:rPr>
      </w:pPr>
    </w:p>
    <w:p w14:paraId="5549B098" w14:textId="77FE699D" w:rsidR="00E94E62" w:rsidRPr="0021524A" w:rsidRDefault="00E94E62">
      <w:pPr>
        <w:rPr>
          <w:lang w:val="en-AU"/>
        </w:rPr>
      </w:pPr>
      <w:r>
        <w:rPr>
          <w:lang w:val="en-AU"/>
        </w:rPr>
        <w:t>Ends</w:t>
      </w:r>
    </w:p>
    <w:sectPr w:rsidR="00E94E62" w:rsidRPr="0021524A" w:rsidSect="005169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A"/>
    <w:rsid w:val="00076168"/>
    <w:rsid w:val="000E6CD1"/>
    <w:rsid w:val="00106450"/>
    <w:rsid w:val="0015278B"/>
    <w:rsid w:val="00160950"/>
    <w:rsid w:val="0021524A"/>
    <w:rsid w:val="004A67E2"/>
    <w:rsid w:val="00516913"/>
    <w:rsid w:val="00792984"/>
    <w:rsid w:val="007A372B"/>
    <w:rsid w:val="009973C1"/>
    <w:rsid w:val="00B11BB3"/>
    <w:rsid w:val="00B3358B"/>
    <w:rsid w:val="00B71634"/>
    <w:rsid w:val="00C41937"/>
    <w:rsid w:val="00D96321"/>
    <w:rsid w:val="00E12903"/>
    <w:rsid w:val="00E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B341B"/>
  <w14:defaultImageDpi w14:val="32767"/>
  <w15:chartTrackingRefBased/>
  <w15:docId w15:val="{52381E8A-37EA-5F40-B894-78D2113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Smith (08006548)</dc:creator>
  <cp:keywords/>
  <dc:description/>
  <cp:lastModifiedBy>Philippa Smith (08006548)</cp:lastModifiedBy>
  <cp:revision>4</cp:revision>
  <dcterms:created xsi:type="dcterms:W3CDTF">2020-06-12T07:41:00Z</dcterms:created>
  <dcterms:modified xsi:type="dcterms:W3CDTF">2020-06-15T00:16:00Z</dcterms:modified>
</cp:coreProperties>
</file>